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N/>
        <w:bidi w:val="0"/>
        <w:snapToGrid/>
        <w:spacing w:line="590" w:lineRule="exact"/>
        <w:jc w:val="center"/>
        <w:rPr>
          <w:rFonts w:hint="eastAsia" w:ascii="方正小标宋简体" w:hAnsi="黑体" w:eastAsia="方正小标宋简体" w:cs="黑体"/>
          <w:kern w:val="2"/>
          <w:sz w:val="44"/>
          <w:szCs w:val="44"/>
        </w:rPr>
      </w:pPr>
      <w:r>
        <w:rPr>
          <w:rFonts w:hint="eastAsia" w:ascii="方正小标宋简体" w:hAnsi="黑体" w:eastAsia="方正小标宋简体" w:cs="黑体"/>
          <w:kern w:val="2"/>
          <w:sz w:val="44"/>
          <w:szCs w:val="44"/>
        </w:rPr>
        <w:t>梅州市客家菜传承发展促进条例</w:t>
      </w:r>
    </w:p>
    <w:p>
      <w:pPr>
        <w:keepNext w:val="0"/>
        <w:keepLines w:val="0"/>
        <w:pageBreakBefore w:val="0"/>
        <w:kinsoku/>
        <w:wordWrap/>
        <w:overflowPunct w:val="0"/>
        <w:topLinePunct w:val="0"/>
        <w:autoSpaceDN/>
        <w:bidi w:val="0"/>
        <w:snapToGrid/>
        <w:spacing w:line="590" w:lineRule="exact"/>
        <w:jc w:val="center"/>
        <w:rPr>
          <w:rFonts w:ascii="楷体_GB2312" w:hAnsi="楷体" w:eastAsia="楷体_GB2312" w:cs="Times New Roman"/>
          <w:kern w:val="2"/>
          <w:sz w:val="32"/>
          <w:szCs w:val="32"/>
        </w:rPr>
      </w:pPr>
      <w:r>
        <w:rPr>
          <w:rFonts w:hint="eastAsia" w:ascii="楷体_GB2312" w:hAnsi="楷体" w:eastAsia="楷体_GB2312" w:cs="Times New Roman"/>
          <w:kern w:val="2"/>
          <w:sz w:val="32"/>
          <w:szCs w:val="32"/>
        </w:rPr>
        <w:t>（草案修改稿对照稿）</w:t>
      </w:r>
    </w:p>
    <w:p>
      <w:pPr>
        <w:keepNext w:val="0"/>
        <w:keepLines w:val="0"/>
        <w:pageBreakBefore w:val="0"/>
        <w:kinsoku/>
        <w:wordWrap/>
        <w:overflowPunct w:val="0"/>
        <w:topLinePunct w:val="0"/>
        <w:autoSpaceDN/>
        <w:bidi w:val="0"/>
        <w:snapToGrid/>
        <w:spacing w:line="590" w:lineRule="exact"/>
        <w:jc w:val="center"/>
        <w:rPr>
          <w:rFonts w:hint="eastAsia" w:ascii="楷体_GB2312" w:hAnsi="楷体" w:eastAsia="楷体_GB2312" w:cs="Times New Roman"/>
          <w:kern w:val="2"/>
          <w:sz w:val="32"/>
          <w:szCs w:val="32"/>
        </w:rPr>
      </w:pPr>
      <w:r>
        <w:rPr>
          <w:rFonts w:hint="eastAsia" w:ascii="楷体_GB2312" w:hAnsi="楷体" w:eastAsia="楷体_GB2312" w:cs="Times New Roman"/>
          <w:kern w:val="2"/>
          <w:sz w:val="32"/>
          <w:szCs w:val="32"/>
        </w:rPr>
        <w:t>（斜体下划线为删除内容，黑体为增加内容，楷体为注释说明）</w:t>
      </w:r>
    </w:p>
    <w:p>
      <w:pPr>
        <w:keepNext w:val="0"/>
        <w:keepLines w:val="0"/>
        <w:pageBreakBefore w:val="0"/>
        <w:kinsoku/>
        <w:wordWrap/>
        <w:overflowPunct w:val="0"/>
        <w:topLinePunct w:val="0"/>
        <w:autoSpaceDN/>
        <w:bidi w:val="0"/>
        <w:snapToGrid/>
        <w:spacing w:line="590" w:lineRule="exact"/>
        <w:rPr>
          <w:rFonts w:hint="eastAsia" w:ascii="宋体" w:hAnsi="宋体" w:eastAsia="黑体" w:cs="黑体"/>
          <w:kern w:val="2"/>
          <w:sz w:val="32"/>
          <w:szCs w:val="32"/>
        </w:rPr>
      </w:pPr>
    </w:p>
    <w:p>
      <w:pPr>
        <w:keepNext w:val="0"/>
        <w:keepLines w:val="0"/>
        <w:pageBreakBefore w:val="0"/>
        <w:kinsoku/>
        <w:wordWrap/>
        <w:overflowPunct w:val="0"/>
        <w:topLinePunct w:val="0"/>
        <w:autoSpaceDN/>
        <w:bidi w:val="0"/>
        <w:snapToGrid/>
        <w:spacing w:line="590" w:lineRule="exact"/>
        <w:rPr>
          <w:rFonts w:hint="eastAsia" w:ascii="宋体" w:hAnsi="宋体" w:eastAsia="仿宋_GB2312" w:cs="仿宋_GB2312"/>
          <w:kern w:val="2"/>
          <w:sz w:val="32"/>
          <w:szCs w:val="32"/>
        </w:rPr>
      </w:pPr>
      <w:r>
        <w:rPr>
          <w:rFonts w:hint="eastAsia" w:ascii="宋体" w:hAnsi="宋体" w:eastAsia="黑体" w:cs="黑体"/>
          <w:kern w:val="2"/>
          <w:sz w:val="32"/>
          <w:szCs w:val="32"/>
        </w:rPr>
        <w:t xml:space="preserve">   </w:t>
      </w:r>
      <w:r>
        <w:rPr>
          <w:rFonts w:hint="eastAsia" w:ascii="CESI宋体-GB2312" w:hAnsi="CESI宋体-GB2312" w:eastAsia="仿宋_GB2312" w:cs="方正小标宋简体"/>
          <w:kern w:val="2"/>
          <w:sz w:val="32"/>
          <w:szCs w:val="32"/>
        </w:rPr>
        <w:t xml:space="preserve"> 第一条【立法目的】</w:t>
      </w:r>
      <w:r>
        <w:rPr>
          <w:rFonts w:hint="eastAsia" w:ascii="仿宋_GB2312" w:hAnsi="宋体" w:eastAsia="仿宋_GB2312" w:cs="黑体"/>
          <w:kern w:val="2"/>
          <w:sz w:val="32"/>
          <w:szCs w:val="32"/>
        </w:rPr>
        <w:t xml:space="preserve">  </w:t>
      </w:r>
      <w:r>
        <w:rPr>
          <w:rFonts w:hint="eastAsia" w:ascii="宋体" w:hAnsi="宋体" w:eastAsia="仿宋_GB2312" w:cs="仿宋_GB2312"/>
          <w:kern w:val="2"/>
          <w:sz w:val="32"/>
          <w:szCs w:val="32"/>
        </w:rPr>
        <w:t>为了</w:t>
      </w:r>
      <w:r>
        <w:rPr>
          <w:rFonts w:hint="eastAsia" w:ascii="宋体" w:hAnsi="宋体" w:eastAsia="仿宋_GB2312" w:cs="仿宋_GB2312"/>
          <w:i/>
          <w:iCs/>
          <w:kern w:val="2"/>
          <w:sz w:val="32"/>
          <w:szCs w:val="32"/>
          <w:u w:val="single"/>
        </w:rPr>
        <w:t>加强梅州客家菜的传承发展，弘扬梅州</w:t>
      </w:r>
      <w:r>
        <w:rPr>
          <w:rFonts w:hint="eastAsia" w:ascii="黑体" w:hAnsi="黑体" w:eastAsia="黑体" w:cs="黑体"/>
          <w:kern w:val="2"/>
          <w:sz w:val="32"/>
          <w:szCs w:val="32"/>
          <w:lang w:eastAsia="zh-CN"/>
        </w:rPr>
        <w:t>在本市传承和发展客家菜制作技艺</w:t>
      </w:r>
      <w:r>
        <w:rPr>
          <w:rFonts w:hint="eastAsia" w:ascii="黑体" w:hAnsi="黑体" w:eastAsia="黑体" w:cs="黑体"/>
          <w:kern w:val="2"/>
          <w:sz w:val="32"/>
          <w:szCs w:val="32"/>
        </w:rPr>
        <w:t>，</w:t>
      </w:r>
      <w:r>
        <w:rPr>
          <w:rFonts w:hint="eastAsia" w:ascii="黑体" w:hAnsi="黑体" w:eastAsia="黑体" w:cs="黑体"/>
          <w:kern w:val="2"/>
          <w:sz w:val="32"/>
          <w:szCs w:val="32"/>
          <w:lang w:eastAsia="zh-CN"/>
        </w:rPr>
        <w:t>弘扬</w:t>
      </w:r>
      <w:r>
        <w:rPr>
          <w:rFonts w:hint="eastAsia" w:ascii="宋体" w:hAnsi="宋体" w:eastAsia="仿宋_GB2312" w:cs="仿宋_GB2312"/>
          <w:kern w:val="2"/>
          <w:sz w:val="32"/>
          <w:szCs w:val="32"/>
        </w:rPr>
        <w:t>客家</w:t>
      </w:r>
      <w:r>
        <w:rPr>
          <w:rFonts w:hint="eastAsia" w:ascii="黑体" w:hAnsi="黑体" w:eastAsia="黑体" w:cs="黑体"/>
          <w:kern w:val="2"/>
          <w:sz w:val="32"/>
          <w:szCs w:val="32"/>
        </w:rPr>
        <w:t>优秀</w:t>
      </w:r>
      <w:r>
        <w:rPr>
          <w:rFonts w:hint="eastAsia" w:ascii="宋体" w:hAnsi="宋体" w:eastAsia="仿宋_GB2312" w:cs="仿宋_GB2312"/>
          <w:i w:val="0"/>
          <w:iCs w:val="0"/>
          <w:kern w:val="2"/>
          <w:sz w:val="32"/>
          <w:szCs w:val="32"/>
          <w:u w:val="none"/>
        </w:rPr>
        <w:t>传统</w:t>
      </w:r>
      <w:r>
        <w:rPr>
          <w:rFonts w:hint="eastAsia" w:ascii="宋体" w:hAnsi="宋体" w:eastAsia="仿宋_GB2312" w:cs="仿宋_GB2312"/>
          <w:kern w:val="2"/>
          <w:sz w:val="32"/>
          <w:szCs w:val="32"/>
        </w:rPr>
        <w:t>饮食文化，</w:t>
      </w:r>
      <w:r>
        <w:rPr>
          <w:rFonts w:hint="eastAsia" w:ascii="黑体" w:hAnsi="黑体" w:eastAsia="黑体" w:cs="黑体"/>
          <w:kern w:val="2"/>
          <w:sz w:val="32"/>
          <w:szCs w:val="32"/>
          <w:lang w:eastAsia="zh-CN"/>
        </w:rPr>
        <w:t>拓宽就业创业渠道，</w:t>
      </w:r>
      <w:r>
        <w:rPr>
          <w:rFonts w:hint="eastAsia" w:ascii="CESI宋体-GB2312" w:hAnsi="CESI宋体-GB2312" w:eastAsia="仿宋_GB2312" w:cs="方正小标宋简体"/>
          <w:kern w:val="2"/>
          <w:sz w:val="32"/>
          <w:szCs w:val="32"/>
        </w:rPr>
        <w:t>促进</w:t>
      </w:r>
      <w:r>
        <w:rPr>
          <w:rFonts w:hint="eastAsia" w:ascii="CESI宋体-GB2312" w:hAnsi="CESI宋体-GB2312" w:eastAsia="仿宋_GB2312" w:cs="方正小标宋简体"/>
          <w:i/>
          <w:iCs/>
          <w:kern w:val="2"/>
          <w:sz w:val="32"/>
          <w:szCs w:val="32"/>
          <w:u w:val="single"/>
        </w:rPr>
        <w:t>梅州</w:t>
      </w:r>
      <w:r>
        <w:rPr>
          <w:rFonts w:hint="eastAsia" w:ascii="CESI宋体-GB2312" w:hAnsi="CESI宋体-GB2312" w:eastAsia="仿宋_GB2312" w:cs="方正小标宋简体"/>
          <w:kern w:val="2"/>
          <w:sz w:val="32"/>
          <w:szCs w:val="32"/>
        </w:rPr>
        <w:t>客家菜产业高质量发展，</w:t>
      </w:r>
      <w:r>
        <w:rPr>
          <w:rFonts w:hint="eastAsia" w:ascii="宋体" w:hAnsi="宋体" w:eastAsia="仿宋_GB2312" w:cs="仿宋_GB2312"/>
          <w:i/>
          <w:iCs/>
          <w:kern w:val="2"/>
          <w:sz w:val="32"/>
          <w:szCs w:val="32"/>
          <w:u w:val="single"/>
        </w:rPr>
        <w:t>拓宽就业创业渠道</w:t>
      </w:r>
      <w:r>
        <w:rPr>
          <w:rFonts w:hint="eastAsia" w:ascii="___WRD_EMBED_SUB_47" w:hAnsi="___WRD_EMBED_SUB_47" w:eastAsia="___WRD_EMBED_SUB_47" w:cs="___WRD_EMBED_SUB_47"/>
          <w:i/>
          <w:iCs/>
          <w:kern w:val="2"/>
          <w:sz w:val="32"/>
          <w:szCs w:val="32"/>
          <w:u w:val="single"/>
        </w:rPr>
        <w:t>，</w:t>
      </w:r>
      <w:r>
        <w:rPr>
          <w:rFonts w:hint="eastAsia" w:ascii="宋体" w:hAnsi="宋体" w:eastAsia="仿宋_GB2312" w:cs="仿宋_GB2312"/>
          <w:kern w:val="2"/>
          <w:sz w:val="32"/>
          <w:szCs w:val="32"/>
        </w:rPr>
        <w:t>推动乡村振兴，根据有关法律法规，结合本市实际，制定本条例。</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（获得“中国客家菜之乡”殊荣的仅有梅州市和福建省长汀县，其中梅州市是作为地级市获得这一称号，在广东省作为客家菜的代表当之无愧。）</w:t>
      </w:r>
    </w:p>
    <w:p>
      <w:pPr>
        <w:keepNext w:val="0"/>
        <w:keepLines w:val="0"/>
        <w:pageBreakBefore w:val="0"/>
        <w:kinsoku/>
        <w:wordWrap/>
        <w:overflowPunct w:val="0"/>
        <w:topLinePunct w:val="0"/>
        <w:autoSpaceDN/>
        <w:bidi w:val="0"/>
        <w:snapToGrid/>
        <w:spacing w:line="590" w:lineRule="exact"/>
        <w:ind w:firstLine="640" w:firstLineChars="200"/>
        <w:rPr>
          <w:rFonts w:hint="eastAsia" w:ascii="Times New Roman" w:hAnsi="Times New Roman" w:eastAsia="宋体" w:cs="Times New Roman"/>
          <w:kern w:val="2"/>
          <w:sz w:val="21"/>
          <w:szCs w:val="24"/>
        </w:rPr>
      </w:pPr>
      <w:r>
        <w:rPr>
          <w:rFonts w:hint="eastAsia" w:ascii="宋体" w:hAnsi="宋体" w:eastAsia="仿宋_GB2312" w:cs="仿宋_GB2312"/>
          <w:kern w:val="2"/>
          <w:sz w:val="32"/>
          <w:szCs w:val="32"/>
        </w:rPr>
        <w:t>第二条【适用范围】</w:t>
      </w:r>
      <w:r>
        <w:rPr>
          <w:rFonts w:hint="eastAsia" w:ascii="宋体" w:hAnsi="宋体" w:eastAsia="黑体" w:cs="黑体"/>
          <w:kern w:val="2"/>
          <w:sz w:val="32"/>
          <w:szCs w:val="32"/>
        </w:rPr>
        <w:t xml:space="preserve">  </w:t>
      </w:r>
      <w:r>
        <w:rPr>
          <w:rFonts w:hint="eastAsia" w:ascii="黑体" w:hAnsi="黑体" w:eastAsia="黑体" w:cs="黑体"/>
          <w:kern w:val="2"/>
          <w:sz w:val="32"/>
          <w:szCs w:val="32"/>
          <w:lang w:eastAsia="zh-CN"/>
        </w:rPr>
        <w:t>本条例适用于</w:t>
      </w:r>
      <w:r>
        <w:rPr>
          <w:rFonts w:hint="eastAsia" w:ascii="宋体" w:hAnsi="宋体" w:eastAsia="仿宋_GB2312" w:cs="仿宋_GB2312"/>
          <w:kern w:val="2"/>
          <w:sz w:val="32"/>
          <w:szCs w:val="32"/>
        </w:rPr>
        <w:t>本市行政区域内</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客家菜的文化传承传播、</w:t>
      </w:r>
      <w:r>
        <w:rPr>
          <w:rFonts w:hint="eastAsia" w:ascii="宋体" w:hAnsi="宋体" w:eastAsia="仿宋_GB2312" w:cs="仿宋_GB2312"/>
          <w:i/>
          <w:iCs/>
          <w:kern w:val="2"/>
          <w:sz w:val="32"/>
          <w:szCs w:val="32"/>
          <w:u w:val="single"/>
        </w:rPr>
        <w:t>人才培养、创新发展、</w:t>
      </w:r>
      <w:r>
        <w:rPr>
          <w:rFonts w:hint="eastAsia" w:ascii="宋体" w:hAnsi="宋体" w:eastAsia="仿宋_GB2312" w:cs="仿宋_GB2312"/>
          <w:kern w:val="2"/>
          <w:sz w:val="32"/>
          <w:szCs w:val="32"/>
        </w:rPr>
        <w:t>产业促进</w:t>
      </w:r>
      <w:r>
        <w:rPr>
          <w:rFonts w:hint="eastAsia" w:ascii="黑体" w:hAnsi="黑体" w:eastAsia="黑体" w:cs="黑体"/>
          <w:kern w:val="2"/>
          <w:sz w:val="32"/>
          <w:szCs w:val="32"/>
          <w:lang w:eastAsia="zh-CN"/>
        </w:rPr>
        <w:t>、人才培养</w:t>
      </w:r>
      <w:r>
        <w:rPr>
          <w:rFonts w:hint="eastAsia" w:ascii="宋体" w:hAnsi="宋体" w:eastAsia="仿宋_GB2312" w:cs="仿宋_GB2312"/>
          <w:i/>
          <w:iCs/>
          <w:kern w:val="2"/>
          <w:sz w:val="32"/>
          <w:szCs w:val="32"/>
          <w:u w:val="single"/>
        </w:rPr>
        <w:t>及其监督管理</w:t>
      </w:r>
      <w:r>
        <w:rPr>
          <w:rFonts w:hint="eastAsia" w:ascii="宋体" w:hAnsi="宋体" w:eastAsia="仿宋_GB2312" w:cs="仿宋_GB2312"/>
          <w:kern w:val="2"/>
          <w:sz w:val="32"/>
          <w:szCs w:val="32"/>
        </w:rPr>
        <w:t>等活动</w:t>
      </w:r>
      <w:r>
        <w:rPr>
          <w:rFonts w:hint="eastAsia" w:ascii="宋体" w:hAnsi="宋体" w:eastAsia="仿宋_GB2312" w:cs="仿宋_GB2312"/>
          <w:i/>
          <w:iCs/>
          <w:kern w:val="2"/>
          <w:sz w:val="32"/>
          <w:szCs w:val="32"/>
          <w:u w:val="single"/>
        </w:rPr>
        <w:t>，适用本条例规定</w:t>
      </w:r>
      <w:r>
        <w:rPr>
          <w:rFonts w:hint="eastAsia" w:ascii="宋体" w:hAnsi="宋体" w:eastAsia="仿宋_GB2312" w:cs="仿宋_GB2312"/>
          <w:kern w:val="2"/>
          <w:sz w:val="32"/>
          <w:szCs w:val="32"/>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第三条</w:t>
      </w:r>
      <w:r>
        <w:rPr>
          <w:rFonts w:hint="eastAsia" w:ascii="黑体" w:hAnsi="黑体" w:eastAsia="黑体" w:cs="黑体"/>
          <w:i/>
          <w:iCs/>
          <w:kern w:val="2"/>
          <w:sz w:val="32"/>
          <w:szCs w:val="32"/>
          <w:u w:val="single"/>
        </w:rPr>
        <w:t>【</w:t>
      </w:r>
      <w:r>
        <w:rPr>
          <w:rFonts w:hint="eastAsia" w:ascii="宋体" w:hAnsi="宋体" w:eastAsia="仿宋_GB2312" w:cs="仿宋_GB2312"/>
          <w:i/>
          <w:iCs/>
          <w:kern w:val="2"/>
          <w:sz w:val="32"/>
          <w:szCs w:val="32"/>
          <w:u w:val="single"/>
        </w:rPr>
        <w:t>梅州客家菜的定义</w:t>
      </w:r>
      <w:r>
        <w:rPr>
          <w:rFonts w:hint="eastAsia" w:ascii="黑体" w:hAnsi="黑体" w:eastAsia="黑体" w:cs="黑体"/>
          <w:i/>
          <w:iCs/>
          <w:kern w:val="2"/>
          <w:sz w:val="32"/>
          <w:szCs w:val="32"/>
          <w:u w:val="single"/>
        </w:rPr>
        <w:t xml:space="preserve">】 </w:t>
      </w:r>
      <w:r>
        <w:rPr>
          <w:rFonts w:hint="eastAsia" w:ascii="宋体" w:hAnsi="宋体" w:eastAsia="仿宋_GB2312" w:cs="仿宋_GB2312"/>
          <w:i/>
          <w:iCs/>
          <w:kern w:val="2"/>
          <w:sz w:val="32"/>
          <w:szCs w:val="32"/>
          <w:u w:val="single"/>
        </w:rPr>
        <w:t>本条例所称梅州客家菜是指在梅州形成、发展的具有客家地方风味特色或者文化传承基础，且具有以下特点之一的菜品：</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（一）采用本地独特的制作方法；</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（二）带有传统客家地方风味特色；</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（三）符合梅州客家菜标准体系要求；</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（四）与其他菜系融合创新形成的客家风味。</w:t>
      </w:r>
    </w:p>
    <w:p>
      <w:pPr>
        <w:keepNext w:val="0"/>
        <w:keepLines w:val="0"/>
        <w:pageBreakBefore w:val="0"/>
        <w:kinsoku/>
        <w:wordWrap/>
        <w:overflowPunct w:val="0"/>
        <w:topLinePunct w:val="0"/>
        <w:autoSpaceDN/>
        <w:bidi w:val="0"/>
        <w:snapToGrid/>
        <w:spacing w:line="590" w:lineRule="exact"/>
        <w:ind w:firstLine="640" w:firstLineChars="200"/>
        <w:rPr>
          <w:rFonts w:hint="eastAsia" w:ascii="楷体" w:hAnsi="楷体" w:eastAsia="楷体" w:cs="楷体"/>
          <w:kern w:val="2"/>
          <w:sz w:val="21"/>
          <w:szCs w:val="32"/>
        </w:rPr>
      </w:pPr>
      <w:r>
        <w:rPr>
          <w:rFonts w:hint="eastAsia" w:ascii="楷体" w:hAnsi="楷体" w:eastAsia="楷体" w:cs="楷体"/>
          <w:kern w:val="2"/>
          <w:sz w:val="32"/>
          <w:szCs w:val="32"/>
        </w:rPr>
        <w:t>（1.适用范围根据条文内容进行了精简；2.客家菜定义不再作详细规定。）</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第四条【总体原则】</w:t>
      </w:r>
      <w:r>
        <w:rPr>
          <w:rFonts w:hint="eastAsia" w:ascii="宋体" w:hAnsi="宋体" w:eastAsia="黑体" w:cs="黑体"/>
          <w:i/>
          <w:iCs/>
          <w:kern w:val="2"/>
          <w:sz w:val="32"/>
          <w:szCs w:val="32"/>
          <w:u w:val="single"/>
        </w:rPr>
        <w:t xml:space="preserve">  </w:t>
      </w:r>
      <w:r>
        <w:rPr>
          <w:rFonts w:hint="eastAsia" w:ascii="宋体" w:hAnsi="宋体" w:eastAsia="仿宋_GB2312" w:cs="仿宋_GB2312"/>
          <w:i/>
          <w:iCs/>
          <w:kern w:val="2"/>
          <w:sz w:val="32"/>
          <w:szCs w:val="32"/>
          <w:u w:val="single"/>
        </w:rPr>
        <w:t>梅州客家菜的传承发展和产业促进应当坚持市场主导、政府引导、产业融合的原则，做到传承弘扬与创新发展相结合，注重质量与塑造品牌相结合，行业发展与产业促进相结合。</w:t>
      </w:r>
    </w:p>
    <w:p>
      <w:pPr>
        <w:pStyle w:val="2"/>
        <w:keepNext w:val="0"/>
        <w:keepLines w:val="0"/>
        <w:pageBreakBefore w:val="0"/>
        <w:kinsoku/>
        <w:wordWrap/>
        <w:topLinePunct w:val="0"/>
        <w:bidi w:val="0"/>
        <w:snapToGrid/>
        <w:spacing w:line="590" w:lineRule="exact"/>
        <w:rPr>
          <w:rFonts w:hint="eastAsia" w:eastAsia="楷体"/>
          <w:lang w:eastAsia="zh-CN"/>
        </w:rPr>
      </w:pPr>
      <w:r>
        <w:rPr>
          <w:rFonts w:hint="eastAsia" w:ascii="楷体" w:hAnsi="楷体" w:eastAsia="楷体" w:cs="楷体"/>
          <w:kern w:val="2"/>
          <w:sz w:val="32"/>
          <w:szCs w:val="32"/>
        </w:rPr>
        <w:t>（</w:t>
      </w:r>
      <w:r>
        <w:rPr>
          <w:rFonts w:hint="eastAsia" w:ascii="楷体" w:hAnsi="楷体" w:eastAsia="楷体" w:cs="楷体"/>
          <w:kern w:val="2"/>
          <w:sz w:val="32"/>
          <w:szCs w:val="32"/>
          <w:lang w:eastAsia="zh-CN"/>
        </w:rPr>
        <w:t>内容空泛，删去。）</w:t>
      </w:r>
    </w:p>
    <w:p>
      <w:pPr>
        <w:keepNext w:val="0"/>
        <w:keepLines w:val="0"/>
        <w:pageBreakBefore w:val="0"/>
        <w:kinsoku/>
        <w:wordWrap/>
        <w:topLinePunct w:val="0"/>
        <w:autoSpaceDN/>
        <w:bidi w:val="0"/>
        <w:snapToGrid/>
        <w:spacing w:line="590" w:lineRule="exact"/>
        <w:ind w:firstLine="640" w:firstLineChars="200"/>
        <w:rPr>
          <w:rFonts w:hint="eastAsia" w:ascii="仿宋_GB2312" w:hAnsi="仿宋_GB2312" w:eastAsia="仿宋_GB2312" w:cs="仿宋_GB2312"/>
          <w:i w:val="0"/>
          <w:iCs w:val="0"/>
          <w:spacing w:val="-3"/>
          <w:kern w:val="2"/>
          <w:sz w:val="32"/>
          <w:szCs w:val="32"/>
          <w:u w:val="none"/>
        </w:rPr>
      </w:pPr>
      <w:r>
        <w:rPr>
          <w:rFonts w:hint="eastAsia" w:ascii="宋体" w:hAnsi="宋体" w:eastAsia="仿宋_GB2312" w:cs="仿宋_GB2312"/>
          <w:i w:val="0"/>
          <w:iCs w:val="0"/>
          <w:kern w:val="2"/>
          <w:sz w:val="32"/>
          <w:szCs w:val="32"/>
          <w:u w:val="none"/>
        </w:rPr>
        <w:t>第</w:t>
      </w:r>
      <w:r>
        <w:rPr>
          <w:rFonts w:hint="eastAsia" w:ascii="宋体" w:hAnsi="宋体" w:eastAsia="仿宋_GB2312" w:cs="仿宋_GB2312"/>
          <w:i/>
          <w:iCs/>
          <w:kern w:val="2"/>
          <w:sz w:val="32"/>
          <w:szCs w:val="32"/>
          <w:u w:val="single"/>
        </w:rPr>
        <w:t>五</w:t>
      </w:r>
      <w:r>
        <w:rPr>
          <w:rFonts w:hint="eastAsia" w:ascii="黑体" w:hAnsi="黑体" w:eastAsia="黑体" w:cs="黑体"/>
          <w:i w:val="0"/>
          <w:iCs w:val="0"/>
          <w:kern w:val="2"/>
          <w:sz w:val="32"/>
          <w:szCs w:val="32"/>
          <w:u w:val="none"/>
          <w:lang w:eastAsia="zh-CN"/>
        </w:rPr>
        <w:t>三</w:t>
      </w:r>
      <w:r>
        <w:rPr>
          <w:rFonts w:hint="eastAsia" w:ascii="宋体" w:hAnsi="宋体" w:eastAsia="仿宋_GB2312" w:cs="仿宋_GB2312"/>
          <w:i w:val="0"/>
          <w:iCs w:val="0"/>
          <w:kern w:val="2"/>
          <w:sz w:val="32"/>
          <w:szCs w:val="32"/>
          <w:u w:val="none"/>
        </w:rPr>
        <w:t>条【政府</w:t>
      </w:r>
      <w:r>
        <w:rPr>
          <w:rFonts w:hint="eastAsia" w:ascii="宋体" w:hAnsi="宋体" w:eastAsia="仿宋_GB2312" w:cs="仿宋_GB2312"/>
          <w:i/>
          <w:iCs/>
          <w:kern w:val="2"/>
          <w:sz w:val="32"/>
          <w:szCs w:val="32"/>
          <w:u w:val="single"/>
        </w:rPr>
        <w:t>责任</w:t>
      </w:r>
      <w:r>
        <w:rPr>
          <w:rFonts w:hint="eastAsia" w:ascii="黑体" w:hAnsi="黑体" w:eastAsia="黑体" w:cs="黑体"/>
          <w:i w:val="0"/>
          <w:iCs w:val="0"/>
          <w:kern w:val="2"/>
          <w:sz w:val="32"/>
          <w:szCs w:val="32"/>
          <w:u w:val="none"/>
          <w:lang w:eastAsia="zh-CN"/>
        </w:rPr>
        <w:t>职责</w:t>
      </w:r>
      <w:r>
        <w:rPr>
          <w:rFonts w:hint="eastAsia" w:ascii="宋体" w:hAnsi="宋体" w:eastAsia="仿宋_GB2312" w:cs="仿宋_GB2312"/>
          <w:i w:val="0"/>
          <w:iCs w:val="0"/>
          <w:kern w:val="2"/>
          <w:sz w:val="32"/>
          <w:szCs w:val="32"/>
          <w:u w:val="none"/>
        </w:rPr>
        <w:t>】</w:t>
      </w:r>
      <w:r>
        <w:rPr>
          <w:rFonts w:hint="eastAsia" w:ascii="宋体" w:hAnsi="宋体" w:eastAsia="黑体" w:cs="黑体"/>
          <w:i w:val="0"/>
          <w:iCs w:val="0"/>
          <w:kern w:val="2"/>
          <w:sz w:val="32"/>
          <w:szCs w:val="32"/>
          <w:u w:val="none"/>
        </w:rPr>
        <w:t xml:space="preserve">  </w:t>
      </w:r>
      <w:r>
        <w:rPr>
          <w:rFonts w:hint="eastAsia" w:ascii="宋体" w:hAnsi="宋体" w:eastAsia="仿宋_GB2312" w:cs="仿宋_GB2312"/>
          <w:i w:val="0"/>
          <w:iCs w:val="0"/>
          <w:kern w:val="2"/>
          <w:sz w:val="32"/>
          <w:szCs w:val="32"/>
          <w:u w:val="none"/>
        </w:rPr>
        <w:t>市、县级人民政府应当将</w:t>
      </w:r>
      <w:r>
        <w:rPr>
          <w:rFonts w:hint="eastAsia" w:ascii="宋体" w:hAnsi="宋体" w:eastAsia="仿宋_GB2312" w:cs="仿宋_GB2312"/>
          <w:i/>
          <w:iCs/>
          <w:kern w:val="2"/>
          <w:sz w:val="32"/>
          <w:szCs w:val="32"/>
          <w:u w:val="single"/>
        </w:rPr>
        <w:t>梅州</w:t>
      </w:r>
      <w:r>
        <w:rPr>
          <w:rFonts w:hint="eastAsia" w:ascii="宋体" w:hAnsi="宋体" w:eastAsia="仿宋_GB2312" w:cs="仿宋_GB2312"/>
          <w:i w:val="0"/>
          <w:iCs w:val="0"/>
          <w:kern w:val="2"/>
          <w:sz w:val="32"/>
          <w:szCs w:val="32"/>
          <w:u w:val="none"/>
        </w:rPr>
        <w:t>客家菜的传承发展</w:t>
      </w:r>
      <w:r>
        <w:rPr>
          <w:rFonts w:hint="eastAsia" w:ascii="宋体" w:hAnsi="宋体" w:eastAsia="仿宋_GB2312" w:cs="仿宋_GB2312"/>
          <w:i/>
          <w:iCs/>
          <w:kern w:val="2"/>
          <w:sz w:val="32"/>
          <w:szCs w:val="32"/>
          <w:u w:val="single"/>
        </w:rPr>
        <w:t>和</w:t>
      </w:r>
      <w:r>
        <w:rPr>
          <w:rFonts w:hint="eastAsia" w:ascii="黑体" w:hAnsi="黑体" w:eastAsia="黑体" w:cs="黑体"/>
          <w:i w:val="0"/>
          <w:iCs w:val="0"/>
          <w:kern w:val="2"/>
          <w:sz w:val="32"/>
          <w:szCs w:val="32"/>
          <w:u w:val="none"/>
          <w:lang w:eastAsia="zh-CN"/>
        </w:rPr>
        <w:t>与</w:t>
      </w:r>
      <w:r>
        <w:rPr>
          <w:rFonts w:hint="eastAsia" w:ascii="宋体" w:hAnsi="宋体" w:eastAsia="仿宋_GB2312" w:cs="仿宋_GB2312"/>
          <w:i w:val="0"/>
          <w:iCs w:val="0"/>
          <w:kern w:val="2"/>
          <w:sz w:val="32"/>
          <w:szCs w:val="32"/>
          <w:u w:val="none"/>
        </w:rPr>
        <w:t>产业促进工作纳入国民经济和社会发展</w:t>
      </w:r>
      <w:r>
        <w:rPr>
          <w:rFonts w:hint="eastAsia" w:ascii="黑体" w:hAnsi="黑体" w:eastAsia="黑体" w:cs="黑体"/>
          <w:i w:val="0"/>
          <w:iCs w:val="0"/>
          <w:kern w:val="2"/>
          <w:sz w:val="32"/>
          <w:szCs w:val="32"/>
          <w:u w:val="none"/>
          <w:lang w:eastAsia="zh-CN"/>
        </w:rPr>
        <w:t>相关</w:t>
      </w:r>
      <w:r>
        <w:rPr>
          <w:rFonts w:hint="eastAsia" w:ascii="宋体" w:hAnsi="宋体" w:eastAsia="仿宋_GB2312" w:cs="仿宋_GB2312"/>
          <w:i w:val="0"/>
          <w:iCs w:val="0"/>
          <w:kern w:val="2"/>
          <w:sz w:val="32"/>
          <w:szCs w:val="32"/>
          <w:u w:val="none"/>
        </w:rPr>
        <w:t>规划，</w:t>
      </w:r>
      <w:r>
        <w:rPr>
          <w:rFonts w:hint="eastAsia" w:ascii="仿宋_GB2312" w:hAnsi="仿宋_GB2312" w:eastAsia="仿宋_GB2312" w:cs="仿宋_GB2312"/>
          <w:i/>
          <w:iCs/>
          <w:spacing w:val="-3"/>
          <w:kern w:val="2"/>
          <w:sz w:val="32"/>
          <w:szCs w:val="32"/>
          <w:u w:val="single"/>
        </w:rPr>
        <w:t>完善政策体系，建立联席会议制度，</w:t>
      </w:r>
      <w:r>
        <w:rPr>
          <w:rFonts w:hint="eastAsia" w:ascii="黑体" w:hAnsi="黑体" w:eastAsia="黑体" w:cs="黑体"/>
          <w:i w:val="0"/>
          <w:iCs w:val="0"/>
          <w:spacing w:val="-3"/>
          <w:kern w:val="2"/>
          <w:sz w:val="32"/>
          <w:szCs w:val="32"/>
          <w:u w:val="none"/>
          <w:lang w:eastAsia="zh-CN"/>
        </w:rPr>
        <w:t>制定和落实客家菜传承发展与产业促进中的政策措施，</w:t>
      </w:r>
      <w:r>
        <w:rPr>
          <w:rFonts w:hint="eastAsia" w:ascii="仿宋_GB2312" w:hAnsi="仿宋_GB2312" w:eastAsia="仿宋_GB2312" w:cs="仿宋_GB2312"/>
          <w:i/>
          <w:iCs/>
          <w:spacing w:val="-3"/>
          <w:kern w:val="2"/>
          <w:sz w:val="32"/>
          <w:szCs w:val="32"/>
          <w:u w:val="single"/>
        </w:rPr>
        <w:t>研究</w:t>
      </w:r>
      <w:r>
        <w:rPr>
          <w:rFonts w:hint="eastAsia" w:ascii="黑体" w:hAnsi="黑体" w:eastAsia="黑体" w:cs="黑体"/>
          <w:i w:val="0"/>
          <w:iCs w:val="0"/>
          <w:spacing w:val="-3"/>
          <w:kern w:val="2"/>
          <w:sz w:val="32"/>
          <w:szCs w:val="32"/>
          <w:u w:val="none"/>
          <w:lang w:eastAsia="zh-CN"/>
        </w:rPr>
        <w:t>协调</w:t>
      </w:r>
      <w:r>
        <w:rPr>
          <w:rFonts w:hint="eastAsia" w:ascii="仿宋_GB2312" w:hAnsi="仿宋_GB2312" w:eastAsia="仿宋_GB2312" w:cs="仿宋_GB2312"/>
          <w:i w:val="0"/>
          <w:iCs w:val="0"/>
          <w:spacing w:val="-3"/>
          <w:kern w:val="2"/>
          <w:sz w:val="32"/>
          <w:szCs w:val="32"/>
          <w:u w:val="none"/>
        </w:rPr>
        <w:t>解决</w:t>
      </w:r>
      <w:bookmarkStart w:id="0" w:name="_Hlk108468318"/>
      <w:r>
        <w:rPr>
          <w:rFonts w:hint="eastAsia" w:ascii="仿宋_GB2312" w:hAnsi="仿宋_GB2312" w:eastAsia="仿宋_GB2312" w:cs="仿宋_GB2312"/>
          <w:i/>
          <w:iCs/>
          <w:spacing w:val="-3"/>
          <w:kern w:val="2"/>
          <w:sz w:val="32"/>
          <w:szCs w:val="32"/>
          <w:u w:val="single"/>
        </w:rPr>
        <w:t>梅州</w:t>
      </w:r>
      <w:bookmarkEnd w:id="0"/>
      <w:r>
        <w:rPr>
          <w:rFonts w:hint="eastAsia" w:ascii="仿宋_GB2312" w:hAnsi="仿宋_GB2312" w:eastAsia="仿宋_GB2312" w:cs="仿宋_GB2312"/>
          <w:i w:val="0"/>
          <w:iCs w:val="0"/>
          <w:spacing w:val="-3"/>
          <w:kern w:val="2"/>
          <w:sz w:val="32"/>
          <w:szCs w:val="32"/>
          <w:u w:val="none"/>
        </w:rPr>
        <w:t>客家</w:t>
      </w:r>
      <w:r>
        <w:rPr>
          <w:rFonts w:hint="eastAsia" w:ascii="宋体" w:hAnsi="宋体" w:eastAsia="仿宋_GB2312" w:cs="仿宋_GB2312"/>
          <w:i w:val="0"/>
          <w:iCs w:val="0"/>
          <w:kern w:val="2"/>
          <w:sz w:val="32"/>
          <w:szCs w:val="32"/>
          <w:u w:val="none"/>
        </w:rPr>
        <w:t>菜传承发展与产业促进工作中</w:t>
      </w:r>
      <w:r>
        <w:rPr>
          <w:rFonts w:hint="eastAsia" w:ascii="仿宋_GB2312" w:hAnsi="仿宋_GB2312" w:eastAsia="仿宋_GB2312" w:cs="仿宋_GB2312"/>
          <w:i w:val="0"/>
          <w:iCs w:val="0"/>
          <w:spacing w:val="-3"/>
          <w:kern w:val="2"/>
          <w:sz w:val="32"/>
          <w:szCs w:val="32"/>
          <w:u w:val="none"/>
        </w:rPr>
        <w:t>的重大问题</w:t>
      </w:r>
      <w:r>
        <w:rPr>
          <w:rFonts w:hint="eastAsia" w:ascii="黑体" w:hAnsi="黑体" w:eastAsia="黑体" w:cs="黑体"/>
          <w:i w:val="0"/>
          <w:iCs w:val="0"/>
          <w:spacing w:val="-3"/>
          <w:kern w:val="2"/>
          <w:sz w:val="32"/>
          <w:szCs w:val="32"/>
          <w:u w:val="none"/>
          <w:lang w:eastAsia="zh-CN"/>
        </w:rPr>
        <w:t>，营造开放包容、良性竞争的市场氛围，支持各地餐饮经营者在本行政区域投资发展</w:t>
      </w:r>
      <w:r>
        <w:rPr>
          <w:rFonts w:hint="eastAsia" w:ascii="仿宋_GB2312" w:hAnsi="仿宋_GB2312" w:eastAsia="仿宋_GB2312" w:cs="仿宋_GB2312"/>
          <w:i w:val="0"/>
          <w:iCs w:val="0"/>
          <w:spacing w:val="-3"/>
          <w:kern w:val="2"/>
          <w:sz w:val="32"/>
          <w:szCs w:val="32"/>
          <w:u w:val="none"/>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黑体" w:cs="黑体"/>
          <w:lang w:eastAsia="zh-CN"/>
        </w:rPr>
      </w:pPr>
      <w:r>
        <w:rPr>
          <w:rFonts w:hint="eastAsia" w:ascii="黑体" w:hAnsi="黑体" w:eastAsia="黑体" w:cs="黑体"/>
          <w:lang w:eastAsia="zh-CN"/>
        </w:rPr>
        <w:t>市、县级人民政府应当将客家菜传承发展工作所需经费纳入本级财政预算，设立客家菜传承发展专项资金，鼓励和引导社会资本参与客家菜传承发展工作。</w:t>
      </w:r>
    </w:p>
    <w:p>
      <w:pPr>
        <w:keepNext w:val="0"/>
        <w:keepLines w:val="0"/>
        <w:pageBreakBefore w:val="0"/>
        <w:kinsoku/>
        <w:wordWrap/>
        <w:overflowPunct w:val="0"/>
        <w:topLinePunct w:val="0"/>
        <w:autoSpaceDN/>
        <w:bidi w:val="0"/>
        <w:snapToGrid/>
        <w:spacing w:line="590" w:lineRule="exact"/>
        <w:ind w:firstLine="640" w:firstLineChars="200"/>
        <w:rPr>
          <w:rFonts w:hint="eastAsia" w:ascii="楷体" w:hAnsi="楷体" w:eastAsia="楷体" w:cs="楷体"/>
          <w:kern w:val="2"/>
          <w:sz w:val="32"/>
          <w:szCs w:val="32"/>
          <w:lang w:eastAsia="zh-CN"/>
        </w:rPr>
      </w:pPr>
      <w:r>
        <w:rPr>
          <w:rFonts w:hint="eastAsia" w:ascii="楷体" w:hAnsi="楷体" w:eastAsia="楷体" w:cs="楷体"/>
          <w:kern w:val="2"/>
          <w:sz w:val="32"/>
          <w:szCs w:val="32"/>
        </w:rPr>
        <w:t>（</w:t>
      </w:r>
      <w:r>
        <w:rPr>
          <w:rFonts w:hint="eastAsia" w:ascii="楷体" w:hAnsi="楷体" w:eastAsia="楷体" w:cs="楷体"/>
          <w:kern w:val="2"/>
          <w:sz w:val="32"/>
          <w:szCs w:val="32"/>
          <w:lang w:eastAsia="zh-CN"/>
        </w:rPr>
        <w:t>完善政府职责表述，合并资金保障条款。）</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第六条【部门职责】</w:t>
      </w:r>
      <w:r>
        <w:rPr>
          <w:rFonts w:hint="eastAsia" w:ascii="宋体" w:hAnsi="宋体" w:eastAsia="黑体" w:cs="黑体"/>
          <w:i/>
          <w:iCs/>
          <w:kern w:val="2"/>
          <w:sz w:val="32"/>
          <w:szCs w:val="32"/>
          <w:u w:val="single"/>
        </w:rPr>
        <w:t xml:space="preserve">  </w:t>
      </w:r>
      <w:r>
        <w:rPr>
          <w:rFonts w:hint="eastAsia" w:ascii="宋体" w:hAnsi="宋体" w:eastAsia="仿宋_GB2312" w:cs="仿宋_GB2312"/>
          <w:i/>
          <w:iCs/>
          <w:kern w:val="2"/>
          <w:sz w:val="32"/>
          <w:szCs w:val="32"/>
          <w:u w:val="single"/>
        </w:rPr>
        <w:t>市、县级人民政府有关主管部门按照以下规定负责梅州客家菜传承发展促进的相关工作：</w:t>
      </w:r>
    </w:p>
    <w:p>
      <w:pPr>
        <w:keepNext w:val="0"/>
        <w:keepLines w:val="0"/>
        <w:pageBreakBefore w:val="0"/>
        <w:kinsoku/>
        <w:wordWrap/>
        <w:overflowPunct w:val="0"/>
        <w:topLinePunct w:val="0"/>
        <w:autoSpaceDN/>
        <w:bidi w:val="0"/>
        <w:snapToGrid/>
        <w:spacing w:line="590" w:lineRule="exact"/>
        <w:ind w:firstLine="640"/>
        <w:rPr>
          <w:rFonts w:hint="eastAsia" w:ascii="仿宋_GB2312" w:hAnsi="宋体" w:eastAsia="仿宋_GB2312" w:cs="黑体"/>
          <w:i/>
          <w:iCs/>
          <w:kern w:val="2"/>
          <w:sz w:val="32"/>
          <w:szCs w:val="32"/>
          <w:u w:val="single"/>
        </w:rPr>
      </w:pPr>
      <w:r>
        <w:rPr>
          <w:rFonts w:hint="eastAsia" w:ascii="宋体" w:hAnsi="宋体" w:eastAsia="仿宋_GB2312" w:cs="仿宋_GB2312"/>
          <w:i/>
          <w:iCs/>
          <w:kern w:val="2"/>
          <w:sz w:val="32"/>
          <w:szCs w:val="32"/>
          <w:u w:val="single"/>
        </w:rPr>
        <w:t>（一）发展改革主管部门</w:t>
      </w:r>
      <w:r>
        <w:rPr>
          <w:rFonts w:hint="eastAsia" w:ascii="仿宋_GB2312" w:hAnsi="宋体" w:eastAsia="仿宋_GB2312" w:cs="黑体"/>
          <w:i/>
          <w:iCs/>
          <w:kern w:val="2"/>
          <w:sz w:val="32"/>
          <w:szCs w:val="32"/>
          <w:u w:val="single"/>
        </w:rPr>
        <w:t>负责</w:t>
      </w:r>
      <w:r>
        <w:rPr>
          <w:rFonts w:hint="eastAsia" w:ascii="宋体" w:hAnsi="宋体" w:eastAsia="仿宋_GB2312" w:cs="仿宋_GB2312"/>
          <w:i/>
          <w:iCs/>
          <w:kern w:val="2"/>
          <w:sz w:val="32"/>
          <w:szCs w:val="32"/>
          <w:u w:val="single"/>
        </w:rPr>
        <w:t>做好梅州客家菜发</w:t>
      </w:r>
      <w:r>
        <w:rPr>
          <w:rFonts w:hint="eastAsia" w:ascii="仿宋_GB2312" w:hAnsi="宋体" w:eastAsia="仿宋_GB2312" w:cs="黑体"/>
          <w:i/>
          <w:iCs/>
          <w:kern w:val="2"/>
          <w:sz w:val="32"/>
          <w:szCs w:val="32"/>
          <w:u w:val="single"/>
        </w:rPr>
        <w:t>展的产业政策指导和客家菜专项规划立项审批工作；</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（二）财政主管部门负责</w:t>
      </w:r>
      <w:r>
        <w:rPr>
          <w:rFonts w:hint="eastAsia" w:ascii="CESI宋体-GB2312" w:hAnsi="CESI宋体-GB2312" w:eastAsia="仿宋_GB2312" w:cs="仿宋_GB2312"/>
          <w:i/>
          <w:iCs/>
          <w:kern w:val="2"/>
          <w:sz w:val="32"/>
          <w:szCs w:val="32"/>
          <w:u w:val="single"/>
        </w:rPr>
        <w:t>专项资金的监督管理工作；</w:t>
      </w:r>
    </w:p>
    <w:p>
      <w:pPr>
        <w:keepNext w:val="0"/>
        <w:keepLines w:val="0"/>
        <w:pageBreakBefore w:val="0"/>
        <w:kinsoku/>
        <w:wordWrap/>
        <w:topLinePunct w:val="0"/>
        <w:autoSpaceDN/>
        <w:bidi w:val="0"/>
        <w:snapToGrid/>
        <w:spacing w:line="590" w:lineRule="exact"/>
        <w:ind w:firstLine="200"/>
        <w:rPr>
          <w:rFonts w:hint="eastAsia" w:ascii="CESI宋体-GB2312" w:hAnsi="CESI宋体-GB2312" w:eastAsia="仿宋_GB2312" w:cs="仿宋_GB2312"/>
          <w:i/>
          <w:iCs/>
          <w:kern w:val="2"/>
          <w:sz w:val="32"/>
          <w:szCs w:val="32"/>
          <w:u w:val="single"/>
        </w:rPr>
      </w:pPr>
      <w:r>
        <w:rPr>
          <w:rFonts w:hint="eastAsia" w:ascii="宋体" w:hAnsi="宋体" w:eastAsia="仿宋_GB2312" w:cs="仿宋_GB2312"/>
          <w:i/>
          <w:iCs/>
          <w:kern w:val="2"/>
          <w:sz w:val="32"/>
          <w:szCs w:val="32"/>
          <w:u w:val="single"/>
        </w:rPr>
        <w:t xml:space="preserve">   （三）人力资源社会保障主管部门负责制定梅州客家菜技能人才的专项职业能力考核评价标准，指导有关机构开展梅州客家菜技能人才的职业能力培养和培训，</w:t>
      </w:r>
      <w:r>
        <w:rPr>
          <w:rFonts w:hint="eastAsia" w:ascii="CESI宋体-GB2312" w:hAnsi="CESI宋体-GB2312" w:eastAsia="仿宋_GB2312" w:cs="仿宋_GB2312"/>
          <w:i/>
          <w:iCs/>
          <w:kern w:val="2"/>
          <w:sz w:val="32"/>
          <w:szCs w:val="32"/>
          <w:u w:val="single"/>
        </w:rPr>
        <w:t>建立健全梅州</w:t>
      </w:r>
      <w:r>
        <w:rPr>
          <w:rFonts w:hint="eastAsia" w:ascii="宋体" w:hAnsi="宋体" w:eastAsia="仿宋_GB2312" w:cs="仿宋_GB2312"/>
          <w:i/>
          <w:iCs/>
          <w:kern w:val="2"/>
          <w:sz w:val="32"/>
          <w:szCs w:val="32"/>
          <w:u w:val="single"/>
        </w:rPr>
        <w:t>客家菜技术人才培养</w:t>
      </w:r>
      <w:r>
        <w:rPr>
          <w:rFonts w:hint="eastAsia" w:ascii="CESI宋体-GB2312" w:hAnsi="CESI宋体-GB2312" w:eastAsia="仿宋_GB2312" w:cs="仿宋_GB2312"/>
          <w:i/>
          <w:iCs/>
          <w:kern w:val="2"/>
          <w:sz w:val="32"/>
          <w:szCs w:val="32"/>
          <w:u w:val="single"/>
        </w:rPr>
        <w:t>培训体系，组织开展梅州</w:t>
      </w:r>
      <w:r>
        <w:rPr>
          <w:rFonts w:hint="eastAsia" w:ascii="宋体" w:hAnsi="宋体" w:eastAsia="仿宋_GB2312" w:cs="仿宋_GB2312"/>
          <w:i/>
          <w:iCs/>
          <w:kern w:val="2"/>
          <w:sz w:val="32"/>
          <w:szCs w:val="32"/>
          <w:u w:val="single"/>
        </w:rPr>
        <w:t>客家菜名</w:t>
      </w:r>
      <w:r>
        <w:rPr>
          <w:rFonts w:hint="eastAsia" w:ascii="CESI宋体-GB2312" w:hAnsi="CESI宋体-GB2312" w:eastAsia="仿宋_GB2312" w:cs="仿宋_GB2312"/>
          <w:i/>
          <w:iCs/>
          <w:kern w:val="2"/>
          <w:sz w:val="32"/>
          <w:szCs w:val="32"/>
          <w:u w:val="single"/>
        </w:rPr>
        <w:t>师、名厨的评选、认定和推荐，指导有关单位开展梅州</w:t>
      </w:r>
      <w:r>
        <w:rPr>
          <w:rFonts w:hint="eastAsia" w:ascii="宋体" w:hAnsi="宋体" w:eastAsia="仿宋_GB2312" w:cs="仿宋_GB2312"/>
          <w:i/>
          <w:iCs/>
          <w:kern w:val="2"/>
          <w:sz w:val="32"/>
          <w:szCs w:val="32"/>
          <w:u w:val="single"/>
        </w:rPr>
        <w:t>客家菜技能技艺展示、评比或者交流活动等工作</w:t>
      </w:r>
      <w:r>
        <w:rPr>
          <w:rFonts w:hint="eastAsia" w:ascii="CESI宋体-GB2312" w:hAnsi="CESI宋体-GB2312" w:eastAsia="仿宋_GB2312" w:cs="仿宋_GB2312"/>
          <w:i/>
          <w:iCs/>
          <w:kern w:val="2"/>
          <w:sz w:val="32"/>
          <w:szCs w:val="32"/>
          <w:u w:val="single"/>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CESI宋体-GB2312" w:hAnsi="CESI宋体-GB2312" w:eastAsia="仿宋_GB2312" w:cs="仿宋_GB2312"/>
          <w:i/>
          <w:iCs/>
          <w:kern w:val="2"/>
          <w:sz w:val="32"/>
          <w:szCs w:val="32"/>
          <w:u w:val="single"/>
        </w:rPr>
      </w:pPr>
      <w:r>
        <w:rPr>
          <w:rFonts w:hint="eastAsia" w:ascii="CESI宋体-GB2312" w:hAnsi="CESI宋体-GB2312" w:eastAsia="仿宋_GB2312" w:cs="仿宋_GB2312"/>
          <w:i/>
          <w:iCs/>
          <w:kern w:val="2"/>
          <w:sz w:val="32"/>
          <w:szCs w:val="32"/>
          <w:u w:val="single"/>
        </w:rPr>
        <w:t>（四）市场监督管理部门负责梅州客家菜食品安全监督管理，完善“双随机检查”和抽检等措施，提升梅州客家菜生产经营场所食品安全管理水平，依法管理和保护梅州客家菜知识产权，维护梅州客家菜公平交易、诚信经营的市场秩序等工作；</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五）文化旅游主管部门负责梅州客家菜非物质文化遗产代表性项目及其保护单位、代表性传承人的认定、管理和监督，指导项目保护单位、代表性传承人开展梅州客家菜文化的传承与传播，开展制作技艺文化的调查、征集、整理工作，组织、推荐梅州客家菜相关非物质文化遗产项目参加各类交流展示活动，促进文化旅游产业与梅州客家菜产业的融合发展等工作；</w:t>
      </w:r>
    </w:p>
    <w:p>
      <w:pPr>
        <w:keepNext w:val="0"/>
        <w:keepLines w:val="0"/>
        <w:pageBreakBefore w:val="0"/>
        <w:kinsoku/>
        <w:wordWrap/>
        <w:overflowPunct w:val="0"/>
        <w:topLinePunct w:val="0"/>
        <w:autoSpaceDN/>
        <w:bidi w:val="0"/>
        <w:snapToGrid/>
        <w:spacing w:line="590" w:lineRule="exact"/>
        <w:ind w:firstLine="64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（六）商务主管部门负责组织开展梅州客家菜服务规范化建设，推动梅州客家菜服务创新、管理创新、市场创新、经营模式创新和品牌建设，组织开展梅州客家菜名菜、名店评比、认定、对外宣传推广等工作；</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（七）农业农村主管部门负责梅州客家菜食材生产端品质的监督管理，促进梅州客家菜食材的种植、养殖和生产产业化，促进梅州客家菜食材产业与客家菜产业的融合发展等工作；</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（八）乡村振兴主管部门负责促进乡村振兴事业与梅州客家菜产业融合发展等工作；</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（九）教育主管部门负责梅州客家菜文化进校园等工作；</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其他部门在各自职责范围内做好梅州客家菜传承发展促进的有关工作。</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（部门职责已体现到具体条文中，不再赘述。）</w:t>
      </w:r>
    </w:p>
    <w:p>
      <w:pPr>
        <w:keepNext w:val="0"/>
        <w:keepLines w:val="0"/>
        <w:pageBreakBefore w:val="0"/>
        <w:kinsoku/>
        <w:wordWrap/>
        <w:overflowPunct w:val="0"/>
        <w:topLinePunct w:val="0"/>
        <w:autoSpaceDN/>
        <w:bidi w:val="0"/>
        <w:snapToGrid/>
        <w:spacing w:line="590" w:lineRule="exact"/>
        <w:rPr>
          <w:rFonts w:hint="eastAsia" w:ascii="CESI宋体-GB2312" w:hAnsi="CESI宋体-GB2312" w:eastAsia="仿宋_GB2312" w:cs="仿宋_GB2312"/>
          <w:i/>
          <w:iCs/>
          <w:kern w:val="2"/>
          <w:sz w:val="32"/>
          <w:szCs w:val="32"/>
          <w:u w:val="single"/>
          <w:lang w:bidi="ar"/>
        </w:rPr>
      </w:pPr>
      <w:r>
        <w:rPr>
          <w:rFonts w:hint="eastAsia" w:ascii="宋体" w:hAnsi="宋体" w:eastAsia="黑体" w:cs="黑体"/>
          <w:kern w:val="2"/>
          <w:sz w:val="32"/>
          <w:szCs w:val="32"/>
        </w:rPr>
        <w:t xml:space="preserve">  </w:t>
      </w:r>
      <w:r>
        <w:rPr>
          <w:rFonts w:hint="eastAsia" w:ascii="黑体" w:hAnsi="黑体" w:eastAsia="黑体" w:cs="黑体"/>
          <w:i/>
          <w:iCs/>
          <w:kern w:val="2"/>
          <w:sz w:val="32"/>
          <w:szCs w:val="32"/>
          <w:u w:val="single"/>
        </w:rPr>
        <w:t xml:space="preserve">  </w:t>
      </w:r>
      <w:r>
        <w:rPr>
          <w:rFonts w:hint="eastAsia" w:ascii="仿宋_GB2312" w:hAnsi="宋体" w:eastAsia="仿宋_GB2312" w:cs="黑体"/>
          <w:i/>
          <w:iCs/>
          <w:kern w:val="2"/>
          <w:sz w:val="32"/>
          <w:szCs w:val="32"/>
          <w:u w:val="single"/>
        </w:rPr>
        <w:t>第七条【资金保障】</w:t>
      </w:r>
      <w:r>
        <w:rPr>
          <w:rFonts w:hint="eastAsia" w:ascii="CESI宋体-GB2312" w:hAnsi="CESI宋体-GB2312" w:eastAsia="仿宋_GB2312" w:cs="仿宋_GB2312"/>
          <w:i/>
          <w:iCs/>
          <w:kern w:val="2"/>
          <w:sz w:val="32"/>
          <w:szCs w:val="32"/>
          <w:u w:val="single"/>
        </w:rPr>
        <w:t xml:space="preserve"> </w:t>
      </w:r>
      <w:r>
        <w:rPr>
          <w:rFonts w:hint="eastAsia" w:ascii="宋体" w:hAnsi="宋体" w:eastAsia="黑体" w:cs="黑体"/>
          <w:i/>
          <w:iCs/>
          <w:kern w:val="2"/>
          <w:sz w:val="32"/>
          <w:szCs w:val="32"/>
          <w:u w:val="single"/>
        </w:rPr>
        <w:t xml:space="preserve"> </w:t>
      </w:r>
      <w:r>
        <w:rPr>
          <w:rFonts w:hint="eastAsia" w:ascii="仿宋_GB2312" w:hAnsi="宋体" w:eastAsia="仿宋_GB2312" w:cs="黑体"/>
          <w:i/>
          <w:iCs/>
          <w:kern w:val="2"/>
          <w:sz w:val="32"/>
          <w:szCs w:val="32"/>
          <w:u w:val="single"/>
        </w:rPr>
        <w:t>市、县级</w:t>
      </w:r>
      <w:r>
        <w:rPr>
          <w:rFonts w:hint="eastAsia" w:ascii="CESI宋体-GB2312" w:hAnsi="CESI宋体-GB2312" w:eastAsia="仿宋_GB2312" w:cs="仿宋_GB2312"/>
          <w:i/>
          <w:iCs/>
          <w:kern w:val="2"/>
          <w:sz w:val="32"/>
          <w:szCs w:val="32"/>
          <w:u w:val="single"/>
        </w:rPr>
        <w:t>人民政府应当将</w:t>
      </w:r>
      <w:r>
        <w:rPr>
          <w:rFonts w:hint="eastAsia" w:ascii="宋体" w:hAnsi="宋体" w:eastAsia="仿宋_GB2312" w:cs="仿宋_GB2312"/>
          <w:i/>
          <w:iCs/>
          <w:kern w:val="2"/>
          <w:sz w:val="32"/>
          <w:szCs w:val="32"/>
          <w:u w:val="single"/>
        </w:rPr>
        <w:t>梅州客家菜传承发展促进</w:t>
      </w:r>
      <w:r>
        <w:rPr>
          <w:rFonts w:hint="eastAsia" w:ascii="CESI宋体-GB2312" w:hAnsi="CESI宋体-GB2312" w:eastAsia="仿宋_GB2312" w:cs="仿宋_GB2312"/>
          <w:i/>
          <w:iCs/>
          <w:kern w:val="2"/>
          <w:sz w:val="32"/>
          <w:szCs w:val="32"/>
          <w:u w:val="single"/>
          <w:lang w:bidi="ar"/>
        </w:rPr>
        <w:t>工作所需经费纳入本级财政预算。</w:t>
      </w:r>
    </w:p>
    <w:p>
      <w:pPr>
        <w:keepNext w:val="0"/>
        <w:keepLines w:val="0"/>
        <w:pageBreakBefore w:val="0"/>
        <w:kinsoku/>
        <w:wordWrap/>
        <w:overflowPunct w:val="0"/>
        <w:topLinePunct w:val="0"/>
        <w:autoSpaceDN/>
        <w:bidi w:val="0"/>
        <w:snapToGrid/>
        <w:spacing w:line="590" w:lineRule="exact"/>
        <w:ind w:firstLine="640" w:firstLineChars="200"/>
        <w:rPr>
          <w:rFonts w:hint="eastAsia" w:ascii="CESI宋体-GB2312" w:hAnsi="CESI宋体-GB2312" w:eastAsia="仿宋_GB2312" w:cs="仿宋_GB2312"/>
          <w:kern w:val="2"/>
          <w:sz w:val="32"/>
          <w:szCs w:val="32"/>
        </w:rPr>
      </w:pPr>
      <w:r>
        <w:rPr>
          <w:rFonts w:hint="eastAsia" w:ascii="仿宋_GB2312" w:hAnsi="宋体" w:eastAsia="仿宋_GB2312" w:cs="黑体"/>
          <w:i/>
          <w:iCs/>
          <w:kern w:val="2"/>
          <w:sz w:val="32"/>
          <w:szCs w:val="32"/>
          <w:u w:val="single"/>
        </w:rPr>
        <w:t>市、县级</w:t>
      </w:r>
      <w:r>
        <w:rPr>
          <w:rFonts w:hint="eastAsia" w:ascii="CESI宋体-GB2312" w:hAnsi="CESI宋体-GB2312" w:eastAsia="仿宋_GB2312" w:cs="仿宋_GB2312"/>
          <w:i/>
          <w:iCs/>
          <w:kern w:val="2"/>
          <w:sz w:val="32"/>
          <w:szCs w:val="32"/>
          <w:u w:val="single"/>
        </w:rPr>
        <w:t>人民政府应当按照规定设立梅州客家菜专项资金，合理使用各级专项资金，鼓励和引导社会资本参与</w:t>
      </w:r>
      <w:r>
        <w:rPr>
          <w:rFonts w:hint="eastAsia" w:ascii="宋体" w:hAnsi="宋体" w:eastAsia="仿宋_GB2312" w:cs="仿宋_GB2312"/>
          <w:i/>
          <w:iCs/>
          <w:kern w:val="2"/>
          <w:sz w:val="32"/>
          <w:szCs w:val="32"/>
          <w:u w:val="single"/>
        </w:rPr>
        <w:t>梅州客家菜传承发展和产业促进工作</w:t>
      </w:r>
      <w:r>
        <w:rPr>
          <w:rFonts w:hint="eastAsia" w:ascii="CESI宋体-GB2312" w:hAnsi="CESI宋体-GB2312" w:eastAsia="仿宋_GB2312" w:cs="仿宋_GB2312"/>
          <w:i/>
          <w:iCs/>
          <w:kern w:val="2"/>
          <w:sz w:val="32"/>
          <w:szCs w:val="32"/>
          <w:u w:val="single"/>
        </w:rPr>
        <w:t>。</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（合并至政府职责条款。）</w:t>
      </w:r>
    </w:p>
    <w:p>
      <w:pPr>
        <w:keepNext w:val="0"/>
        <w:keepLines w:val="0"/>
        <w:pageBreakBefore w:val="0"/>
        <w:kinsoku/>
        <w:wordWrap/>
        <w:overflowPunct w:val="0"/>
        <w:topLinePunct w:val="0"/>
        <w:autoSpaceDN/>
        <w:bidi w:val="0"/>
        <w:snapToGrid/>
        <w:spacing w:line="590" w:lineRule="exact"/>
        <w:ind w:firstLine="645"/>
        <w:rPr>
          <w:rFonts w:hint="eastAsia" w:ascii="宋体" w:hAnsi="宋体" w:eastAsia="仿宋_GB2312" w:cs="仿宋_GB2312"/>
          <w:kern w:val="2"/>
          <w:sz w:val="32"/>
          <w:szCs w:val="32"/>
        </w:rPr>
      </w:pPr>
      <w:r>
        <w:rPr>
          <w:rFonts w:hint="eastAsia" w:ascii="仿宋_GB2312" w:hAnsi="宋体" w:eastAsia="仿宋_GB2312" w:cs="黑体"/>
          <w:kern w:val="2"/>
          <w:sz w:val="32"/>
          <w:szCs w:val="32"/>
        </w:rPr>
        <w:t>第</w:t>
      </w:r>
      <w:r>
        <w:rPr>
          <w:rFonts w:hint="eastAsia" w:ascii="仿宋_GB2312" w:hAnsi="宋体" w:eastAsia="仿宋_GB2312" w:cs="黑体"/>
          <w:i/>
          <w:iCs/>
          <w:kern w:val="2"/>
          <w:sz w:val="32"/>
          <w:szCs w:val="32"/>
          <w:u w:val="single"/>
        </w:rPr>
        <w:t>八</w:t>
      </w:r>
      <w:r>
        <w:rPr>
          <w:rFonts w:hint="eastAsia" w:ascii="黑体" w:hAnsi="黑体" w:eastAsia="黑体" w:cs="黑体"/>
          <w:kern w:val="2"/>
          <w:sz w:val="32"/>
          <w:szCs w:val="32"/>
        </w:rPr>
        <w:t>四</w:t>
      </w:r>
      <w:r>
        <w:rPr>
          <w:rFonts w:hint="eastAsia" w:ascii="仿宋_GB2312" w:hAnsi="宋体" w:eastAsia="仿宋_GB2312" w:cs="黑体"/>
          <w:kern w:val="2"/>
          <w:sz w:val="32"/>
          <w:szCs w:val="32"/>
        </w:rPr>
        <w:t>条</w:t>
      </w:r>
      <w:r>
        <w:rPr>
          <w:rFonts w:hint="eastAsia" w:ascii="宋体" w:hAnsi="宋体" w:eastAsia="仿宋_GB2312" w:cs="仿宋_GB2312"/>
          <w:kern w:val="2"/>
          <w:sz w:val="32"/>
          <w:szCs w:val="32"/>
        </w:rPr>
        <w:t>【行业协会</w:t>
      </w:r>
      <w:r>
        <w:rPr>
          <w:rFonts w:hint="eastAsia" w:ascii="宋体" w:hAnsi="宋体" w:eastAsia="仿宋_GB2312" w:cs="仿宋_GB2312"/>
          <w:i/>
          <w:iCs/>
          <w:kern w:val="2"/>
          <w:sz w:val="32"/>
          <w:szCs w:val="32"/>
          <w:u w:val="single"/>
        </w:rPr>
        <w:t>职能</w:t>
      </w:r>
      <w:r>
        <w:rPr>
          <w:rFonts w:hint="eastAsia" w:ascii="宋体" w:hAnsi="宋体" w:eastAsia="仿宋_GB2312" w:cs="仿宋_GB2312"/>
          <w:kern w:val="2"/>
          <w:sz w:val="32"/>
          <w:szCs w:val="32"/>
        </w:rPr>
        <w:t>】</w:t>
      </w:r>
      <w:r>
        <w:rPr>
          <w:rFonts w:hint="eastAsia" w:ascii="宋体" w:hAnsi="宋体" w:eastAsia="黑体" w:cs="黑体"/>
          <w:kern w:val="2"/>
          <w:sz w:val="32"/>
          <w:szCs w:val="32"/>
        </w:rPr>
        <w:t xml:space="preserve">  </w:t>
      </w:r>
      <w:r>
        <w:rPr>
          <w:rFonts w:hint="eastAsia" w:ascii="宋体" w:hAnsi="宋体" w:eastAsia="仿宋_GB2312" w:cs="仿宋_GB2312"/>
          <w:kern w:val="2"/>
          <w:sz w:val="32"/>
          <w:szCs w:val="32"/>
        </w:rPr>
        <w:t>餐饮</w:t>
      </w:r>
      <w:r>
        <w:rPr>
          <w:rFonts w:hint="eastAsia" w:ascii="黑体" w:hAnsi="黑体" w:eastAsia="黑体" w:cs="黑体"/>
          <w:kern w:val="2"/>
          <w:sz w:val="32"/>
          <w:szCs w:val="32"/>
          <w:lang w:eastAsia="zh-CN"/>
        </w:rPr>
        <w:t>、食品等</w:t>
      </w:r>
      <w:r>
        <w:rPr>
          <w:rFonts w:hint="eastAsia" w:ascii="宋体" w:hAnsi="宋体" w:eastAsia="仿宋_GB2312" w:cs="仿宋_GB2312"/>
          <w:kern w:val="2"/>
          <w:sz w:val="32"/>
          <w:szCs w:val="32"/>
        </w:rPr>
        <w:t>行业协会</w:t>
      </w:r>
      <w:r>
        <w:rPr>
          <w:rFonts w:hint="eastAsia" w:ascii="宋体" w:hAnsi="宋体" w:eastAsia="仿宋_GB2312" w:cs="仿宋_GB2312"/>
          <w:i w:val="0"/>
          <w:iCs w:val="0"/>
          <w:kern w:val="2"/>
          <w:sz w:val="32"/>
          <w:szCs w:val="32"/>
          <w:u w:val="none"/>
        </w:rPr>
        <w:t>应当</w:t>
      </w:r>
      <w:r>
        <w:rPr>
          <w:rFonts w:hint="eastAsia" w:ascii="黑体" w:hAnsi="黑体" w:eastAsia="黑体" w:cs="黑体"/>
          <w:i w:val="0"/>
          <w:iCs w:val="0"/>
          <w:kern w:val="2"/>
          <w:sz w:val="32"/>
          <w:szCs w:val="32"/>
          <w:u w:val="none"/>
          <w:lang w:eastAsia="zh-CN"/>
        </w:rPr>
        <w:t>建立健全行业规范，</w:t>
      </w:r>
      <w:r>
        <w:rPr>
          <w:rFonts w:hint="eastAsia" w:ascii="宋体" w:hAnsi="宋体" w:eastAsia="仿宋_GB2312" w:cs="仿宋_GB2312"/>
          <w:kern w:val="2"/>
          <w:sz w:val="32"/>
          <w:szCs w:val="32"/>
        </w:rPr>
        <w:t>加强对会员</w:t>
      </w:r>
      <w:r>
        <w:rPr>
          <w:rFonts w:hint="eastAsia" w:ascii="黑体" w:hAnsi="黑体" w:eastAsia="黑体" w:cs="仿宋_GB2312"/>
          <w:kern w:val="2"/>
          <w:sz w:val="32"/>
          <w:szCs w:val="32"/>
        </w:rPr>
        <w:t>企业</w:t>
      </w:r>
      <w:r>
        <w:rPr>
          <w:rFonts w:hint="eastAsia" w:ascii="宋体" w:hAnsi="宋体" w:eastAsia="仿宋_GB2312" w:cs="仿宋_GB2312"/>
          <w:kern w:val="2"/>
          <w:sz w:val="32"/>
          <w:szCs w:val="32"/>
        </w:rPr>
        <w:t>的服务、指导</w:t>
      </w:r>
      <w:r>
        <w:rPr>
          <w:rFonts w:hint="eastAsia" w:ascii="宋体" w:hAnsi="宋体" w:eastAsia="仿宋_GB2312" w:cs="仿宋_GB2312"/>
          <w:i/>
          <w:iCs/>
          <w:kern w:val="2"/>
          <w:sz w:val="32"/>
          <w:szCs w:val="32"/>
          <w:u w:val="single"/>
        </w:rPr>
        <w:t>以及行业自律，积极推动</w:t>
      </w:r>
      <w:r>
        <w:rPr>
          <w:rFonts w:hint="eastAsia" w:ascii="仿宋_GB2312" w:hAnsi="宋体" w:eastAsia="仿宋_GB2312" w:cs="仿宋_GB2312"/>
          <w:i/>
          <w:iCs/>
          <w:kern w:val="2"/>
          <w:sz w:val="32"/>
          <w:szCs w:val="32"/>
          <w:u w:val="single"/>
        </w:rPr>
        <w:t>梅州</w:t>
      </w:r>
      <w:r>
        <w:rPr>
          <w:rFonts w:hint="eastAsia" w:ascii="宋体" w:hAnsi="宋体" w:eastAsia="仿宋_GB2312" w:cs="仿宋_GB2312"/>
          <w:i/>
          <w:iCs/>
          <w:kern w:val="2"/>
          <w:sz w:val="32"/>
          <w:szCs w:val="32"/>
          <w:u w:val="single"/>
        </w:rPr>
        <w:t>客家菜制作技艺的文化传承和创新发展，促进</w:t>
      </w:r>
      <w:r>
        <w:rPr>
          <w:rFonts w:hint="eastAsia" w:ascii="仿宋_GB2312" w:hAnsi="宋体" w:eastAsia="仿宋_GB2312" w:cs="仿宋_GB2312"/>
          <w:i/>
          <w:iCs/>
          <w:kern w:val="2"/>
          <w:sz w:val="32"/>
          <w:szCs w:val="32"/>
          <w:u w:val="single"/>
        </w:rPr>
        <w:t>梅州</w:t>
      </w:r>
      <w:r>
        <w:rPr>
          <w:rFonts w:hint="eastAsia" w:ascii="宋体" w:hAnsi="宋体" w:eastAsia="仿宋_GB2312" w:cs="仿宋_GB2312"/>
          <w:i/>
          <w:iCs/>
          <w:kern w:val="2"/>
          <w:sz w:val="32"/>
          <w:szCs w:val="32"/>
          <w:u w:val="single"/>
        </w:rPr>
        <w:t>客家菜制作技艺的交流与推广</w:t>
      </w:r>
      <w:r>
        <w:rPr>
          <w:rFonts w:hint="eastAsia" w:ascii="宋体" w:hAnsi="宋体" w:eastAsia="仿宋_GB2312" w:cs="仿宋_GB2312"/>
          <w:kern w:val="2"/>
          <w:sz w:val="32"/>
          <w:szCs w:val="32"/>
        </w:rPr>
        <w:t>。</w:t>
      </w:r>
    </w:p>
    <w:p>
      <w:pPr>
        <w:keepNext w:val="0"/>
        <w:keepLines w:val="0"/>
        <w:pageBreakBefore w:val="0"/>
        <w:kinsoku/>
        <w:wordWrap/>
        <w:overflowPunct w:val="0"/>
        <w:topLinePunct w:val="0"/>
        <w:autoSpaceDN/>
        <w:bidi w:val="0"/>
        <w:snapToGrid/>
        <w:spacing w:line="590" w:lineRule="exact"/>
        <w:ind w:firstLine="645"/>
        <w:rPr>
          <w:rFonts w:hint="eastAsia" w:ascii="黑体" w:hAnsi="黑体" w:eastAsia="黑体" w:cs="黑体"/>
          <w:kern w:val="2"/>
          <w:sz w:val="32"/>
          <w:szCs w:val="32"/>
        </w:rPr>
      </w:pPr>
      <w:r>
        <w:rPr>
          <w:rFonts w:hint="eastAsia" w:ascii="黑体" w:hAnsi="黑体" w:eastAsia="黑体" w:cs="黑体"/>
          <w:kern w:val="2"/>
          <w:sz w:val="32"/>
          <w:szCs w:val="32"/>
        </w:rPr>
        <w:t>餐饮行业协会应当推动客家菜制作技艺的业务培训、文化传承、创新发展以及交流推广；食品等相关行业协会推广本地食材标准化生产和市场化流通，推动会员企业运用现代食品加工技术和冷链物流技术。</w:t>
      </w:r>
    </w:p>
    <w:p>
      <w:pPr>
        <w:keepNext w:val="0"/>
        <w:keepLines w:val="0"/>
        <w:pageBreakBefore w:val="0"/>
        <w:kinsoku/>
        <w:wordWrap/>
        <w:overflowPunct w:val="0"/>
        <w:topLinePunct w:val="0"/>
        <w:autoSpaceDN/>
        <w:bidi w:val="0"/>
        <w:snapToGrid/>
        <w:spacing w:line="590" w:lineRule="exact"/>
        <w:ind w:firstLine="645"/>
        <w:rPr>
          <w:rFonts w:hint="eastAsia" w:ascii="宋体" w:hAnsi="宋体" w:eastAsia="仿宋_GB2312" w:cs="仿宋_GB2312"/>
          <w:kern w:val="2"/>
          <w:sz w:val="32"/>
          <w:szCs w:val="32"/>
        </w:rPr>
      </w:pPr>
      <w:r>
        <w:rPr>
          <w:rFonts w:hint="eastAsia" w:ascii="黑体" w:hAnsi="黑体" w:eastAsia="黑体" w:cs="黑体"/>
          <w:kern w:val="2"/>
          <w:sz w:val="32"/>
          <w:szCs w:val="32"/>
        </w:rPr>
        <w:t>市、县级人民政府有关主管部门在制定客家菜传承发展有关政策措施时，应当听取餐饮、食品等相关行业协会、客家菜企业和从业人员的意见；餐饮、食品等相关行业协会应当配合市、县级人民政府有关主管部门开展行业监管。</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鼓励梅州客家菜企业、行业协会和院校系统梳理菜谱、汤谱、点心谱、小吃谱等以及客家菜宴席经典菜谱菜单，运用先进技术改良、创新制作技艺，适应市场需求开展客家菜菜品和调味品创新。</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（1.增加食品等相关行业协会职责；2.增强行业协会与政府部门的沟通桥梁作用。）</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黑体" w:cs="黑体"/>
          <w:kern w:val="2"/>
          <w:sz w:val="32"/>
          <w:szCs w:val="32"/>
        </w:rPr>
      </w:pPr>
      <w:r>
        <w:rPr>
          <w:rFonts w:hint="eastAsia" w:ascii="宋体" w:hAnsi="宋体" w:eastAsia="仿宋_GB2312" w:cs="仿宋_GB2312"/>
          <w:i w:val="0"/>
          <w:iCs w:val="0"/>
          <w:kern w:val="2"/>
          <w:sz w:val="32"/>
          <w:szCs w:val="32"/>
          <w:u w:val="none"/>
        </w:rPr>
        <w:t>第</w:t>
      </w:r>
      <w:r>
        <w:rPr>
          <w:rFonts w:hint="eastAsia" w:ascii="宋体" w:hAnsi="宋体" w:eastAsia="仿宋_GB2312" w:cs="仿宋_GB2312"/>
          <w:i/>
          <w:iCs/>
          <w:kern w:val="2"/>
          <w:sz w:val="32"/>
          <w:szCs w:val="32"/>
          <w:u w:val="single"/>
        </w:rPr>
        <w:t>九</w:t>
      </w:r>
      <w:r>
        <w:rPr>
          <w:rFonts w:hint="eastAsia" w:ascii="黑体" w:hAnsi="黑体" w:eastAsia="黑体" w:cs="黑体"/>
          <w:i w:val="0"/>
          <w:iCs w:val="0"/>
          <w:kern w:val="2"/>
          <w:sz w:val="32"/>
          <w:szCs w:val="32"/>
          <w:u w:val="none"/>
          <w:lang w:eastAsia="zh-CN"/>
        </w:rPr>
        <w:t>五</w:t>
      </w:r>
      <w:r>
        <w:rPr>
          <w:rFonts w:hint="eastAsia" w:ascii="宋体" w:hAnsi="宋体" w:eastAsia="仿宋_GB2312" w:cs="仿宋_GB2312"/>
          <w:i w:val="0"/>
          <w:iCs w:val="0"/>
          <w:kern w:val="2"/>
          <w:sz w:val="32"/>
          <w:szCs w:val="32"/>
          <w:u w:val="none"/>
        </w:rPr>
        <w:t>条</w:t>
      </w:r>
      <w:r>
        <w:rPr>
          <w:rFonts w:hint="eastAsia" w:ascii="宋体" w:hAnsi="宋体" w:eastAsia="仿宋_GB2312" w:cs="仿宋_GB2312"/>
          <w:kern w:val="2"/>
          <w:sz w:val="32"/>
          <w:szCs w:val="32"/>
        </w:rPr>
        <w:t>【名菜名录</w:t>
      </w:r>
      <w:r>
        <w:rPr>
          <w:rFonts w:hint="eastAsia" w:ascii="宋体" w:hAnsi="宋体" w:eastAsia="仿宋_GB2312" w:cs="仿宋_GB2312"/>
          <w:i/>
          <w:iCs/>
          <w:kern w:val="2"/>
          <w:sz w:val="32"/>
          <w:szCs w:val="32"/>
          <w:u w:val="single"/>
        </w:rPr>
        <w:t>及菜谱档案</w:t>
      </w:r>
      <w:r>
        <w:rPr>
          <w:rFonts w:hint="eastAsia" w:ascii="宋体" w:hAnsi="宋体" w:eastAsia="仿宋_GB2312" w:cs="仿宋_GB2312"/>
          <w:kern w:val="2"/>
          <w:sz w:val="32"/>
          <w:szCs w:val="32"/>
        </w:rPr>
        <w:t>】</w:t>
      </w:r>
      <w:r>
        <w:rPr>
          <w:rFonts w:hint="eastAsia" w:ascii="黑体" w:hAnsi="黑体" w:eastAsia="黑体" w:cs="黑体"/>
          <w:kern w:val="2"/>
          <w:sz w:val="32"/>
          <w:szCs w:val="32"/>
        </w:rPr>
        <w:t xml:space="preserve"> </w:t>
      </w:r>
      <w:r>
        <w:rPr>
          <w:rFonts w:hint="eastAsia" w:ascii="宋体" w:hAnsi="宋体" w:eastAsia="仿宋_GB2312" w:cs="仿宋_GB2312"/>
          <w:kern w:val="2"/>
          <w:sz w:val="32"/>
          <w:szCs w:val="32"/>
        </w:rPr>
        <w:t>本市</w:t>
      </w:r>
      <w:r>
        <w:rPr>
          <w:rFonts w:hint="eastAsia" w:ascii="宋体" w:hAnsi="宋体" w:eastAsia="仿宋_GB2312" w:cs="仿宋_GB2312"/>
          <w:i/>
          <w:iCs/>
          <w:kern w:val="2"/>
          <w:sz w:val="32"/>
          <w:szCs w:val="32"/>
          <w:u w:val="single"/>
        </w:rPr>
        <w:t>应当</w:t>
      </w:r>
      <w:r>
        <w:rPr>
          <w:rFonts w:hint="eastAsia" w:ascii="宋体" w:hAnsi="宋体" w:eastAsia="仿宋_GB2312" w:cs="仿宋_GB2312"/>
          <w:kern w:val="2"/>
          <w:sz w:val="32"/>
          <w:szCs w:val="32"/>
        </w:rPr>
        <w:t>建立</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客家菜名菜名录制度</w:t>
      </w:r>
      <w:r>
        <w:rPr>
          <w:rFonts w:hint="eastAsia" w:ascii="黑体" w:hAnsi="黑体" w:eastAsia="黑体" w:cs="黑体"/>
          <w:kern w:val="2"/>
          <w:sz w:val="32"/>
          <w:szCs w:val="32"/>
          <w:lang w:eastAsia="zh-CN"/>
        </w:rPr>
        <w:t>，包括传统风味客家菜名菜名录和创新风味客家菜名菜名录。客家菜名菜名录认定、调整等程序的具体规定由市人民政府商务主管部门制定，并报市人民政府批准后向社会公布。</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对列入名录的</w:t>
      </w:r>
      <w:r>
        <w:rPr>
          <w:rFonts w:hint="eastAsia" w:ascii="仿宋_GB2312" w:hAnsi="宋体" w:eastAsia="仿宋_GB2312" w:cs="黑体"/>
          <w:i/>
          <w:iCs/>
          <w:kern w:val="2"/>
          <w:sz w:val="32"/>
          <w:szCs w:val="32"/>
          <w:u w:val="single"/>
        </w:rPr>
        <w:t>名</w:t>
      </w:r>
      <w:r>
        <w:rPr>
          <w:rFonts w:hint="eastAsia" w:ascii="宋体" w:hAnsi="宋体" w:eastAsia="仿宋_GB2312" w:cs="仿宋_GB2312"/>
          <w:i/>
          <w:iCs/>
          <w:kern w:val="2"/>
          <w:sz w:val="32"/>
          <w:szCs w:val="32"/>
          <w:u w:val="single"/>
        </w:rPr>
        <w:t>菜，县级人民政府商务主管部门应当以文字、图片、音视频或者组合方式记录菜品原材料、辅助配料、菜品品相、制作标准、菜品特点、营养成分、申报单位、代表性名师名厨等内容。</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鼓励和支持梅州客家菜企业开发适应市场需求的梅州客家菜菜肴、特色小吃新品，不断丰富梅州客家菜菜谱体系。</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黑体" w:cs="黑体"/>
          <w:kern w:val="2"/>
          <w:sz w:val="32"/>
          <w:szCs w:val="32"/>
        </w:rPr>
      </w:pPr>
      <w:r>
        <w:rPr>
          <w:rFonts w:hint="eastAsia" w:ascii="仿宋_GB2312" w:hAnsi="仿宋_GB2312" w:eastAsia="仿宋_GB2312" w:cs="仿宋_GB2312"/>
          <w:bCs/>
          <w:i/>
          <w:iCs/>
          <w:kern w:val="2"/>
          <w:sz w:val="32"/>
          <w:szCs w:val="32"/>
          <w:u w:val="single"/>
        </w:rPr>
        <w:t>第十条【名菜名录的认定程序】</w:t>
      </w:r>
      <w:r>
        <w:rPr>
          <w:rFonts w:hint="eastAsia" w:ascii="宋体" w:hAnsi="宋体" w:eastAsia="仿宋_GB2312" w:cs="仿宋_GB2312"/>
          <w:kern w:val="2"/>
          <w:sz w:val="32"/>
          <w:szCs w:val="32"/>
        </w:rPr>
        <w:t>已公布为各级非物质文化遗产代表性项目的</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w:t>
      </w:r>
      <w:r>
        <w:rPr>
          <w:rFonts w:hint="eastAsia" w:ascii="宋体" w:hAnsi="宋体" w:eastAsia="仿宋_GB2312" w:cs="仿宋_GB2312"/>
          <w:i/>
          <w:kern w:val="2"/>
          <w:sz w:val="32"/>
          <w:szCs w:val="32"/>
          <w:u w:val="single"/>
        </w:rPr>
        <w:t>制作</w:t>
      </w:r>
      <w:r>
        <w:rPr>
          <w:rFonts w:hint="eastAsia" w:ascii="黑体" w:hAnsi="黑体" w:eastAsia="黑体" w:cs="黑体"/>
          <w:iCs/>
          <w:kern w:val="2"/>
          <w:sz w:val="32"/>
          <w:szCs w:val="32"/>
        </w:rPr>
        <w:t>传统</w:t>
      </w:r>
      <w:r>
        <w:rPr>
          <w:rFonts w:hint="eastAsia" w:ascii="黑体" w:hAnsi="黑体" w:eastAsia="黑体" w:cs="黑体"/>
          <w:iCs/>
          <w:kern w:val="2"/>
          <w:sz w:val="32"/>
          <w:szCs w:val="32"/>
          <w:lang w:eastAsia="zh-CN"/>
        </w:rPr>
        <w:t>制作</w:t>
      </w:r>
      <w:r>
        <w:rPr>
          <w:rFonts w:hint="eastAsia" w:ascii="宋体" w:hAnsi="宋体" w:eastAsia="仿宋_GB2312" w:cs="仿宋_GB2312"/>
          <w:kern w:val="2"/>
          <w:sz w:val="32"/>
          <w:szCs w:val="32"/>
        </w:rPr>
        <w:t>技艺，其对应的</w:t>
      </w:r>
      <w:r>
        <w:rPr>
          <w:rFonts w:hint="eastAsia" w:ascii="宋体" w:hAnsi="宋体" w:eastAsia="仿宋_GB2312" w:cs="仿宋_GB2312"/>
          <w:i/>
          <w:iCs/>
          <w:kern w:val="2"/>
          <w:sz w:val="32"/>
          <w:szCs w:val="32"/>
          <w:u w:val="single"/>
        </w:rPr>
        <w:t>菜品</w:t>
      </w:r>
      <w:r>
        <w:rPr>
          <w:rFonts w:hint="eastAsia" w:ascii="黑体" w:hAnsi="黑体" w:eastAsia="黑体" w:cs="黑体"/>
          <w:kern w:val="2"/>
          <w:sz w:val="32"/>
          <w:szCs w:val="32"/>
        </w:rPr>
        <w:t>客家菜</w:t>
      </w:r>
      <w:r>
        <w:rPr>
          <w:rFonts w:hint="eastAsia" w:ascii="宋体" w:hAnsi="宋体" w:eastAsia="仿宋_GB2312" w:cs="仿宋_GB2312"/>
          <w:i/>
          <w:iCs/>
          <w:kern w:val="2"/>
          <w:sz w:val="32"/>
          <w:szCs w:val="32"/>
          <w:u w:val="single"/>
        </w:rPr>
        <w:t>应当</w:t>
      </w:r>
      <w:r>
        <w:rPr>
          <w:rFonts w:hint="eastAsia" w:ascii="宋体" w:hAnsi="宋体" w:eastAsia="仿宋_GB2312" w:cs="仿宋_GB2312"/>
          <w:kern w:val="2"/>
          <w:sz w:val="32"/>
          <w:szCs w:val="32"/>
        </w:rPr>
        <w:t>直接列入</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客家菜名菜名录</w:t>
      </w:r>
      <w:r>
        <w:rPr>
          <w:rFonts w:hint="eastAsia" w:ascii="宋体" w:hAnsi="宋体" w:eastAsia="仿宋_GB2312" w:cs="仿宋_GB2312"/>
          <w:i/>
          <w:iCs/>
          <w:kern w:val="2"/>
          <w:sz w:val="32"/>
          <w:szCs w:val="32"/>
          <w:u w:val="single"/>
        </w:rPr>
        <w:t>，由市人民政府确定并向社会公布</w:t>
      </w:r>
      <w:r>
        <w:rPr>
          <w:rFonts w:hint="eastAsia" w:ascii="宋体" w:hAnsi="宋体" w:eastAsia="仿宋_GB2312" w:cs="仿宋_GB2312"/>
          <w:kern w:val="2"/>
          <w:sz w:val="32"/>
          <w:szCs w:val="32"/>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黑体" w:cs="黑体"/>
          <w:i/>
          <w:iCs/>
          <w:kern w:val="2"/>
          <w:sz w:val="32"/>
          <w:szCs w:val="32"/>
          <w:u w:val="single"/>
        </w:rPr>
      </w:pPr>
      <w:r>
        <w:rPr>
          <w:rFonts w:hint="eastAsia" w:ascii="Times New Roman" w:hAnsi="Times New Roman" w:eastAsia="仿宋_GB2312" w:cs="Times New Roman"/>
          <w:i/>
          <w:iCs/>
          <w:kern w:val="2"/>
          <w:sz w:val="32"/>
          <w:szCs w:val="32"/>
          <w:u w:val="single"/>
        </w:rPr>
        <w:t>除第一款外的梅州客家菜菜品，需列入梅州客家菜名菜名录的，按下列程序进行申报认定：可以</w:t>
      </w:r>
      <w:r>
        <w:rPr>
          <w:rFonts w:ascii="Times New Roman" w:hAnsi="Times New Roman" w:eastAsia="仿宋_GB2312" w:cs="Times New Roman"/>
          <w:i/>
          <w:iCs/>
          <w:kern w:val="2"/>
          <w:sz w:val="32"/>
          <w:szCs w:val="32"/>
          <w:u w:val="single"/>
        </w:rPr>
        <w:t>向</w:t>
      </w:r>
      <w:r>
        <w:rPr>
          <w:rFonts w:hint="eastAsia" w:ascii="宋体" w:hAnsi="宋体" w:eastAsia="仿宋_GB2312" w:cs="仿宋_GB2312"/>
          <w:i/>
          <w:iCs/>
          <w:kern w:val="2"/>
          <w:sz w:val="32"/>
          <w:szCs w:val="32"/>
          <w:u w:val="single"/>
        </w:rPr>
        <w:t>市人民政府商务主管部门</w:t>
      </w:r>
      <w:r>
        <w:rPr>
          <w:rFonts w:ascii="Times New Roman" w:hAnsi="Times New Roman" w:eastAsia="仿宋_GB2312" w:cs="Times New Roman"/>
          <w:i/>
          <w:iCs/>
          <w:kern w:val="2"/>
          <w:sz w:val="32"/>
          <w:szCs w:val="32"/>
          <w:u w:val="single"/>
        </w:rPr>
        <w:t>提出</w:t>
      </w:r>
      <w:r>
        <w:rPr>
          <w:rFonts w:hint="eastAsia" w:ascii="Times New Roman" w:hAnsi="Times New Roman" w:eastAsia="仿宋_GB2312" w:cs="Times New Roman"/>
          <w:i/>
          <w:iCs/>
          <w:kern w:val="2"/>
          <w:sz w:val="32"/>
          <w:szCs w:val="32"/>
          <w:u w:val="single"/>
        </w:rPr>
        <w:t>将相关项目列入梅州客家菜名菜名录的申请</w:t>
      </w:r>
      <w:r>
        <w:rPr>
          <w:rFonts w:hint="eastAsia" w:ascii="黑体" w:hAnsi="黑体" w:eastAsia="黑体" w:cs="黑体"/>
          <w:i/>
          <w:iCs/>
          <w:kern w:val="2"/>
          <w:sz w:val="32"/>
          <w:szCs w:val="32"/>
          <w:u w:val="single"/>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仿宋_GB2312" w:hAnsi="宋体" w:eastAsia="仿宋_GB2312" w:cs="仿宋_GB2312"/>
          <w:i/>
          <w:iCs/>
          <w:kern w:val="2"/>
          <w:sz w:val="32"/>
          <w:szCs w:val="32"/>
          <w:u w:val="single"/>
        </w:rPr>
      </w:pPr>
      <w:r>
        <w:rPr>
          <w:rFonts w:hint="eastAsia" w:ascii="CESI宋体-GB2312" w:hAnsi="CESI宋体-GB2312" w:eastAsia="仿宋_GB2312" w:cs="方正小标宋简体"/>
          <w:i/>
          <w:iCs/>
          <w:kern w:val="2"/>
          <w:sz w:val="32"/>
          <w:szCs w:val="32"/>
          <w:u w:val="single"/>
        </w:rPr>
        <w:t>（一）</w:t>
      </w:r>
      <w:r>
        <w:rPr>
          <w:rFonts w:hint="eastAsia" w:ascii="Times New Roman" w:hAnsi="Times New Roman" w:eastAsia="仿宋_GB2312" w:cs="Times New Roman"/>
          <w:i/>
          <w:iCs/>
          <w:kern w:val="2"/>
          <w:sz w:val="32"/>
          <w:szCs w:val="32"/>
          <w:u w:val="single"/>
        </w:rPr>
        <w:t>单位或者个人可以</w:t>
      </w:r>
      <w:r>
        <w:rPr>
          <w:rFonts w:ascii="Times New Roman" w:hAnsi="Times New Roman" w:eastAsia="仿宋_GB2312" w:cs="Times New Roman"/>
          <w:i/>
          <w:iCs/>
          <w:kern w:val="2"/>
          <w:sz w:val="32"/>
          <w:szCs w:val="32"/>
          <w:u w:val="single"/>
        </w:rPr>
        <w:t>向</w:t>
      </w:r>
      <w:r>
        <w:rPr>
          <w:rFonts w:hint="eastAsia" w:ascii="宋体" w:hAnsi="宋体" w:eastAsia="仿宋_GB2312" w:cs="仿宋_GB2312"/>
          <w:i/>
          <w:iCs/>
          <w:kern w:val="2"/>
          <w:sz w:val="32"/>
          <w:szCs w:val="32"/>
          <w:u w:val="single"/>
        </w:rPr>
        <w:t>市人民政府商务主管部门</w:t>
      </w:r>
      <w:r>
        <w:rPr>
          <w:rFonts w:ascii="Times New Roman" w:hAnsi="Times New Roman" w:eastAsia="仿宋_GB2312" w:cs="Times New Roman"/>
          <w:i/>
          <w:iCs/>
          <w:kern w:val="2"/>
          <w:sz w:val="32"/>
          <w:szCs w:val="32"/>
          <w:u w:val="single"/>
        </w:rPr>
        <w:t>提出</w:t>
      </w:r>
      <w:r>
        <w:rPr>
          <w:rFonts w:hint="eastAsia" w:ascii="Times New Roman" w:hAnsi="Times New Roman" w:eastAsia="仿宋_GB2312" w:cs="Times New Roman"/>
          <w:i/>
          <w:iCs/>
          <w:kern w:val="2"/>
          <w:sz w:val="32"/>
          <w:szCs w:val="32"/>
          <w:u w:val="single"/>
        </w:rPr>
        <w:t>将相关项目列入梅州客家菜名菜名录的申请，县级人民政</w:t>
      </w:r>
      <w:r>
        <w:rPr>
          <w:rFonts w:hint="eastAsia" w:ascii="宋体" w:hAnsi="宋体" w:eastAsia="仿宋_GB2312" w:cs="仿宋_GB2312"/>
          <w:i/>
          <w:iCs/>
          <w:kern w:val="2"/>
          <w:sz w:val="32"/>
          <w:szCs w:val="32"/>
          <w:u w:val="single"/>
        </w:rPr>
        <w:t>府商务主管部门可以推荐具有鲜明客家传统文化特色的</w:t>
      </w:r>
      <w:r>
        <w:rPr>
          <w:rFonts w:hint="eastAsia" w:ascii="仿宋_GB2312" w:hAnsi="宋体" w:eastAsia="仿宋_GB2312" w:cs="仿宋_GB2312"/>
          <w:i/>
          <w:iCs/>
          <w:kern w:val="2"/>
          <w:sz w:val="32"/>
          <w:szCs w:val="32"/>
          <w:u w:val="single"/>
        </w:rPr>
        <w:t>代表性梅州客家菜；</w:t>
      </w:r>
    </w:p>
    <w:p>
      <w:pPr>
        <w:keepNext w:val="0"/>
        <w:keepLines w:val="0"/>
        <w:pageBreakBefore w:val="0"/>
        <w:widowControl/>
        <w:shd w:val="clear" w:color="auto" w:fill="FFFFFF"/>
        <w:kinsoku/>
        <w:wordWrap/>
        <w:topLinePunct w:val="0"/>
        <w:autoSpaceDN/>
        <w:bidi w:val="0"/>
        <w:snapToGrid/>
        <w:spacing w:line="590" w:lineRule="exact"/>
        <w:ind w:firstLine="640" w:firstLineChars="200"/>
        <w:rPr>
          <w:rFonts w:hint="eastAsia" w:ascii="Times New Roman" w:hAnsi="Times New Roman" w:eastAsia="仿宋_GB2312" w:cs="Times New Roman"/>
          <w:i/>
          <w:iCs/>
          <w:kern w:val="0"/>
          <w:sz w:val="32"/>
          <w:szCs w:val="32"/>
          <w:u w:val="single"/>
        </w:rPr>
      </w:pPr>
      <w:r>
        <w:rPr>
          <w:rFonts w:hint="eastAsia" w:ascii="CESI宋体-GB2312" w:hAnsi="CESI宋体-GB2312" w:eastAsia="仿宋_GB2312" w:cs="方正小标宋简体"/>
          <w:i/>
          <w:iCs/>
          <w:kern w:val="0"/>
          <w:sz w:val="32"/>
          <w:szCs w:val="32"/>
          <w:u w:val="single"/>
        </w:rPr>
        <w:t>（二）</w:t>
      </w:r>
      <w:r>
        <w:rPr>
          <w:rFonts w:hint="eastAsia" w:ascii="宋体" w:hAnsi="宋体" w:eastAsia="仿宋_GB2312" w:cs="仿宋_GB2312"/>
          <w:i/>
          <w:iCs/>
          <w:kern w:val="0"/>
          <w:sz w:val="32"/>
          <w:szCs w:val="32"/>
          <w:u w:val="single"/>
        </w:rPr>
        <w:t>市人民政府商务主管部门组织食品营养健康、烹</w:t>
      </w:r>
      <w:r>
        <w:rPr>
          <w:rFonts w:hint="eastAsia" w:ascii="宋体" w:hAnsi="宋体" w:eastAsia="仿宋_GB2312" w:cs="仿宋"/>
          <w:i/>
          <w:iCs/>
          <w:kern w:val="0"/>
          <w:sz w:val="32"/>
          <w:szCs w:val="32"/>
          <w:u w:val="single"/>
        </w:rPr>
        <w:t>饪工艺技术</w:t>
      </w:r>
      <w:r>
        <w:rPr>
          <w:rFonts w:hint="eastAsia" w:ascii="宋体" w:hAnsi="宋体" w:eastAsia="仿宋_GB2312" w:cs="仿宋_GB2312"/>
          <w:i/>
          <w:iCs/>
          <w:kern w:val="0"/>
          <w:sz w:val="32"/>
          <w:szCs w:val="32"/>
          <w:u w:val="single"/>
        </w:rPr>
        <w:t>、饮食文化、</w:t>
      </w:r>
      <w:r>
        <w:rPr>
          <w:rFonts w:hint="eastAsia" w:ascii="宋体" w:hAnsi="宋体" w:eastAsia="仿宋_GB2312" w:cs="仿宋"/>
          <w:i/>
          <w:iCs/>
          <w:kern w:val="0"/>
          <w:sz w:val="32"/>
          <w:szCs w:val="32"/>
          <w:u w:val="single"/>
        </w:rPr>
        <w:t>餐饮管理等方</w:t>
      </w:r>
      <w:r>
        <w:rPr>
          <w:rFonts w:hint="eastAsia" w:ascii="宋体" w:hAnsi="宋体" w:eastAsia="仿宋_GB2312" w:cs="仿宋_GB2312"/>
          <w:i/>
          <w:iCs/>
          <w:kern w:val="0"/>
          <w:sz w:val="32"/>
          <w:szCs w:val="32"/>
          <w:u w:val="single"/>
        </w:rPr>
        <w:t>面的专家进行评审，将评审结果</w:t>
      </w:r>
      <w:r>
        <w:rPr>
          <w:rFonts w:ascii="Times New Roman" w:hAnsi="Times New Roman" w:eastAsia="仿宋_GB2312" w:cs="Times New Roman"/>
          <w:i/>
          <w:iCs/>
          <w:kern w:val="0"/>
          <w:sz w:val="32"/>
          <w:szCs w:val="32"/>
          <w:u w:val="single"/>
        </w:rPr>
        <w:t>向社会公示，征求公众意见</w:t>
      </w:r>
      <w:r>
        <w:rPr>
          <w:rFonts w:hint="eastAsia" w:ascii="Times New Roman" w:hAnsi="Times New Roman" w:eastAsia="仿宋_GB2312" w:cs="Times New Roman"/>
          <w:i/>
          <w:iCs/>
          <w:kern w:val="0"/>
          <w:sz w:val="32"/>
          <w:szCs w:val="32"/>
          <w:u w:val="single"/>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（三）市人民政府商务主管</w:t>
      </w:r>
      <w:r>
        <w:rPr>
          <w:rFonts w:hint="eastAsia" w:ascii="Times New Roman" w:hAnsi="Times New Roman" w:eastAsia="仿宋_GB2312" w:cs="Times New Roman"/>
          <w:i/>
          <w:iCs/>
          <w:kern w:val="0"/>
          <w:sz w:val="32"/>
          <w:szCs w:val="32"/>
          <w:u w:val="single"/>
        </w:rPr>
        <w:t>部门拟订梅州客家菜名菜名</w:t>
      </w:r>
      <w:r>
        <w:rPr>
          <w:rFonts w:ascii="Times New Roman" w:hAnsi="Times New Roman" w:eastAsia="仿宋_GB2312" w:cs="Times New Roman"/>
          <w:i/>
          <w:iCs/>
          <w:kern w:val="2"/>
          <w:sz w:val="32"/>
          <w:szCs w:val="32"/>
          <w:u w:val="single"/>
        </w:rPr>
        <w:t>录，报本级人民政府批准、公布</w:t>
      </w:r>
      <w:r>
        <w:rPr>
          <w:rFonts w:hint="eastAsia" w:ascii="宋体" w:hAnsi="宋体" w:eastAsia="仿宋_GB2312" w:cs="仿宋_GB2312"/>
          <w:i/>
          <w:iCs/>
          <w:kern w:val="2"/>
          <w:sz w:val="32"/>
          <w:szCs w:val="32"/>
          <w:u w:val="single"/>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kern w:val="2"/>
          <w:sz w:val="21"/>
          <w:szCs w:val="32"/>
        </w:rPr>
      </w:pPr>
      <w:r>
        <w:rPr>
          <w:rFonts w:hint="eastAsia" w:ascii="宋体" w:hAnsi="宋体" w:eastAsia="仿宋_GB2312" w:cs="仿宋_GB2312"/>
          <w:i/>
          <w:iCs/>
          <w:kern w:val="2"/>
          <w:sz w:val="32"/>
          <w:szCs w:val="32"/>
          <w:u w:val="single"/>
        </w:rPr>
        <w:t>市人民政府商务主管部门和相关行业协会应当加强对获得认定的名菜名录的跟踪管理，建立健全名菜名录年度审查、动态抽查以及公众监督等动态复核办法，定期向社会公布跟踪结果；对复核中发现不符合认定标准的，组织专家评审后，</w:t>
      </w:r>
      <w:r>
        <w:rPr>
          <w:rFonts w:ascii="Times New Roman" w:hAnsi="Times New Roman" w:eastAsia="仿宋_GB2312" w:cs="Times New Roman"/>
          <w:i/>
          <w:iCs/>
          <w:kern w:val="2"/>
          <w:sz w:val="32"/>
          <w:szCs w:val="32"/>
          <w:u w:val="single"/>
        </w:rPr>
        <w:t>报本级人民政府批准、公布</w:t>
      </w:r>
      <w:r>
        <w:rPr>
          <w:rFonts w:hint="eastAsia" w:ascii="宋体" w:hAnsi="宋体" w:eastAsia="仿宋_GB2312" w:cs="仿宋_GB2312"/>
          <w:i/>
          <w:iCs/>
          <w:kern w:val="2"/>
          <w:sz w:val="32"/>
          <w:szCs w:val="32"/>
          <w:u w:val="single"/>
        </w:rPr>
        <w:t>，形成优胜劣汰的名菜名录动态管理机制。</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楷体" w:hAnsi="楷体" w:eastAsia="楷体" w:cs="楷体"/>
          <w:kern w:val="2"/>
          <w:sz w:val="32"/>
          <w:szCs w:val="32"/>
          <w:lang w:val="en-US" w:eastAsia="zh-CN" w:bidi="ar-SA"/>
        </w:rPr>
        <w:t>（不在条例中赘述具体评选以及动态管理流程，明确由商务部门制定详细规定。）</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val="0"/>
          <w:iCs w:val="0"/>
          <w:kern w:val="2"/>
          <w:sz w:val="32"/>
          <w:szCs w:val="32"/>
          <w:u w:val="none"/>
        </w:rPr>
        <w:t>第</w:t>
      </w:r>
      <w:r>
        <w:rPr>
          <w:rFonts w:hint="eastAsia" w:ascii="宋体" w:hAnsi="宋体" w:eastAsia="仿宋_GB2312" w:cs="仿宋_GB2312"/>
          <w:i/>
          <w:iCs/>
          <w:kern w:val="2"/>
          <w:sz w:val="32"/>
          <w:szCs w:val="32"/>
          <w:u w:val="single"/>
        </w:rPr>
        <w:t>十一</w:t>
      </w:r>
      <w:r>
        <w:rPr>
          <w:rFonts w:hint="eastAsia" w:ascii="黑体" w:hAnsi="黑体" w:eastAsia="黑体" w:cs="黑体"/>
          <w:i w:val="0"/>
          <w:iCs w:val="0"/>
          <w:kern w:val="2"/>
          <w:sz w:val="32"/>
          <w:szCs w:val="32"/>
          <w:u w:val="none"/>
          <w:lang w:eastAsia="zh-CN"/>
        </w:rPr>
        <w:t>六</w:t>
      </w:r>
      <w:r>
        <w:rPr>
          <w:rFonts w:hint="eastAsia" w:ascii="宋体" w:hAnsi="宋体" w:eastAsia="仿宋_GB2312" w:cs="仿宋_GB2312"/>
          <w:i w:val="0"/>
          <w:iCs w:val="0"/>
          <w:kern w:val="2"/>
          <w:sz w:val="32"/>
          <w:szCs w:val="32"/>
          <w:u w:val="none"/>
        </w:rPr>
        <w:t>条【</w:t>
      </w:r>
      <w:r>
        <w:rPr>
          <w:rFonts w:hint="eastAsia" w:ascii="宋体" w:hAnsi="宋体" w:eastAsia="仿宋_GB2312" w:cs="仿宋_GB2312"/>
          <w:i/>
          <w:iCs/>
          <w:kern w:val="2"/>
          <w:sz w:val="32"/>
          <w:szCs w:val="32"/>
          <w:u w:val="single"/>
        </w:rPr>
        <w:t>制作技艺非遗保护</w:t>
      </w:r>
      <w:r>
        <w:rPr>
          <w:rFonts w:hint="eastAsia" w:ascii="黑体" w:hAnsi="黑体" w:eastAsia="黑体" w:cs="黑体"/>
          <w:i w:val="0"/>
          <w:iCs w:val="0"/>
          <w:kern w:val="2"/>
          <w:sz w:val="32"/>
          <w:szCs w:val="32"/>
          <w:u w:val="none"/>
          <w:lang w:eastAsia="zh-CN"/>
        </w:rPr>
        <w:t>非遗传承</w:t>
      </w:r>
      <w:r>
        <w:rPr>
          <w:rFonts w:hint="eastAsia" w:ascii="宋体" w:hAnsi="宋体" w:eastAsia="仿宋_GB2312" w:cs="仿宋_GB2312"/>
          <w:i w:val="0"/>
          <w:iCs w:val="0"/>
          <w:kern w:val="2"/>
          <w:sz w:val="32"/>
          <w:szCs w:val="32"/>
          <w:u w:val="none"/>
        </w:rPr>
        <w:t>】</w:t>
      </w:r>
      <w:r>
        <w:rPr>
          <w:rFonts w:hint="eastAsia" w:ascii="黑体" w:hAnsi="黑体" w:eastAsia="黑体" w:cs="黑体"/>
          <w:i w:val="0"/>
          <w:iCs w:val="0"/>
          <w:kern w:val="2"/>
          <w:sz w:val="32"/>
          <w:szCs w:val="32"/>
          <w:u w:val="none"/>
        </w:rPr>
        <w:t xml:space="preserve"> </w:t>
      </w:r>
      <w:r>
        <w:rPr>
          <w:rFonts w:hint="eastAsia" w:ascii="宋体" w:hAnsi="宋体" w:eastAsia="仿宋_GB2312" w:cs="仿宋_GB2312"/>
          <w:i/>
          <w:iCs/>
          <w:kern w:val="2"/>
          <w:sz w:val="32"/>
          <w:szCs w:val="32"/>
          <w:u w:val="single"/>
        </w:rPr>
        <w:t>市、县级人民政府文化旅游主管部门</w:t>
      </w:r>
      <w:r>
        <w:rPr>
          <w:rFonts w:hint="eastAsia" w:ascii="黑体" w:hAnsi="黑体" w:eastAsia="黑体" w:cs="黑体"/>
          <w:i w:val="0"/>
          <w:iCs w:val="0"/>
          <w:kern w:val="2"/>
          <w:sz w:val="32"/>
          <w:szCs w:val="32"/>
          <w:u w:val="none"/>
          <w:lang w:eastAsia="zh-CN"/>
        </w:rPr>
        <w:t>鼓励和</w:t>
      </w:r>
      <w:r>
        <w:rPr>
          <w:rFonts w:hint="eastAsia" w:ascii="宋体" w:hAnsi="宋体" w:eastAsia="仿宋_GB2312" w:cs="仿宋_GB2312"/>
          <w:i w:val="0"/>
          <w:iCs w:val="0"/>
          <w:kern w:val="2"/>
          <w:sz w:val="32"/>
          <w:szCs w:val="32"/>
          <w:u w:val="none"/>
        </w:rPr>
        <w:t>支持符合条件的</w:t>
      </w:r>
      <w:r>
        <w:rPr>
          <w:rFonts w:hint="eastAsia" w:ascii="宋体" w:hAnsi="宋体" w:eastAsia="仿宋_GB2312" w:cs="仿宋_GB2312"/>
          <w:i/>
          <w:iCs/>
          <w:kern w:val="2"/>
          <w:sz w:val="32"/>
          <w:szCs w:val="32"/>
          <w:u w:val="single"/>
        </w:rPr>
        <w:t>梅州</w:t>
      </w:r>
      <w:r>
        <w:rPr>
          <w:rFonts w:hint="eastAsia" w:ascii="宋体" w:hAnsi="宋体" w:eastAsia="仿宋_GB2312" w:cs="仿宋_GB2312"/>
          <w:i w:val="0"/>
          <w:iCs w:val="0"/>
          <w:kern w:val="2"/>
          <w:sz w:val="32"/>
          <w:szCs w:val="32"/>
          <w:u w:val="none"/>
        </w:rPr>
        <w:t>客家菜</w:t>
      </w:r>
      <w:r>
        <w:rPr>
          <w:rFonts w:hint="eastAsia" w:ascii="黑体" w:hAnsi="黑体" w:eastAsia="黑体" w:cs="黑体"/>
          <w:i w:val="0"/>
          <w:iCs w:val="0"/>
          <w:kern w:val="2"/>
          <w:sz w:val="32"/>
          <w:szCs w:val="32"/>
          <w:u w:val="none"/>
          <w:lang w:eastAsia="zh-CN"/>
        </w:rPr>
        <w:t>传统制作技艺、民俗</w:t>
      </w:r>
      <w:r>
        <w:rPr>
          <w:rFonts w:hint="eastAsia" w:ascii="宋体" w:hAnsi="宋体" w:eastAsia="仿宋_GB2312" w:cs="仿宋_GB2312"/>
          <w:i w:val="0"/>
          <w:iCs w:val="0"/>
          <w:kern w:val="2"/>
          <w:sz w:val="32"/>
          <w:szCs w:val="32"/>
          <w:u w:val="none"/>
        </w:rPr>
        <w:t>申报各级非物质文化遗产代表性项目。</w:t>
      </w:r>
      <w:r>
        <w:rPr>
          <w:rFonts w:hint="eastAsia" w:ascii="宋体" w:hAnsi="宋体" w:eastAsia="仿宋_GB2312" w:cs="仿宋_GB2312"/>
          <w:i/>
          <w:iCs/>
          <w:kern w:val="2"/>
          <w:sz w:val="32"/>
          <w:szCs w:val="32"/>
          <w:u w:val="single"/>
        </w:rPr>
        <w:t>对具有独特历史意义的濒危品牌和制作技艺实施抢救措施，对已失传的品种和技艺进行补救或者发掘</w:t>
      </w:r>
      <w:r>
        <w:rPr>
          <w:rFonts w:hint="eastAsia" w:ascii="黑体" w:hAnsi="黑体" w:eastAsia="黑体" w:cs="黑体"/>
          <w:i/>
          <w:iCs/>
          <w:kern w:val="2"/>
          <w:sz w:val="32"/>
          <w:szCs w:val="32"/>
          <w:u w:val="single"/>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市、县级人民政府文化广电旅游主管部门应当对本级人民政府批准公布的</w:t>
      </w:r>
      <w:r>
        <w:rPr>
          <w:rFonts w:hint="eastAsia" w:ascii="仿宋_GB2312" w:hAnsi="宋体" w:eastAsia="仿宋_GB2312" w:cs="仿宋_GB2312"/>
          <w:i/>
          <w:iCs/>
          <w:kern w:val="2"/>
          <w:sz w:val="32"/>
          <w:szCs w:val="32"/>
          <w:u w:val="single"/>
        </w:rPr>
        <w:t>梅州客家菜非物质文化遗产</w:t>
      </w:r>
      <w:r>
        <w:rPr>
          <w:rFonts w:hint="eastAsia" w:ascii="宋体" w:hAnsi="宋体" w:eastAsia="仿宋_GB2312" w:cs="仿宋_GB2312"/>
          <w:i/>
          <w:iCs/>
          <w:kern w:val="2"/>
          <w:sz w:val="32"/>
          <w:szCs w:val="32"/>
          <w:u w:val="single"/>
        </w:rPr>
        <w:t>代表性项目，明确项目保护单位，认定项目代表性传承人，并为项目保护单位、代表性传承人开展工作提供支持。</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第十二条【制作技艺传承传播】</w:t>
      </w:r>
      <w:r>
        <w:rPr>
          <w:rFonts w:hint="eastAsia" w:ascii="宋体" w:hAnsi="宋体" w:eastAsia="黑体" w:cs="黑体"/>
          <w:i/>
          <w:iCs/>
          <w:kern w:val="2"/>
          <w:sz w:val="32"/>
          <w:szCs w:val="32"/>
          <w:u w:val="single"/>
        </w:rPr>
        <w:t xml:space="preserve">  </w:t>
      </w:r>
      <w:r>
        <w:rPr>
          <w:rFonts w:hint="eastAsia" w:ascii="宋体" w:hAnsi="宋体" w:eastAsia="仿宋_GB2312" w:cs="仿宋_GB2312"/>
          <w:i/>
          <w:iCs/>
          <w:kern w:val="2"/>
          <w:sz w:val="32"/>
          <w:szCs w:val="32"/>
          <w:u w:val="single"/>
        </w:rPr>
        <w:t>列入</w:t>
      </w:r>
      <w:r>
        <w:rPr>
          <w:rFonts w:hint="eastAsia" w:ascii="仿宋_GB2312" w:hAnsi="宋体" w:eastAsia="仿宋_GB2312" w:cs="仿宋_GB2312"/>
          <w:i/>
          <w:iCs/>
          <w:kern w:val="2"/>
          <w:sz w:val="32"/>
          <w:szCs w:val="32"/>
          <w:u w:val="single"/>
        </w:rPr>
        <w:t>客家菜</w:t>
      </w:r>
      <w:r>
        <w:rPr>
          <w:rFonts w:hint="eastAsia" w:ascii="宋体" w:hAnsi="宋体" w:eastAsia="仿宋_GB2312" w:cs="仿宋_GB2312"/>
          <w:i/>
          <w:iCs/>
          <w:kern w:val="2"/>
          <w:sz w:val="32"/>
          <w:szCs w:val="32"/>
          <w:u w:val="single"/>
        </w:rPr>
        <w:t>非物质文化遗产代表性项目</w:t>
      </w:r>
      <w:r>
        <w:rPr>
          <w:rFonts w:hint="eastAsia" w:ascii="仿宋_GB2312" w:hAnsi="宋体" w:eastAsia="仿宋_GB2312" w:cs="仿宋_GB2312"/>
          <w:i/>
          <w:iCs/>
          <w:kern w:val="2"/>
          <w:sz w:val="32"/>
          <w:szCs w:val="32"/>
          <w:u w:val="single"/>
        </w:rPr>
        <w:t>的</w:t>
      </w:r>
      <w:r>
        <w:rPr>
          <w:rFonts w:hint="eastAsia" w:ascii="宋体" w:hAnsi="宋体" w:eastAsia="仿宋_GB2312" w:cs="仿宋_GB2312"/>
          <w:i/>
          <w:iCs/>
          <w:kern w:val="2"/>
          <w:sz w:val="32"/>
          <w:szCs w:val="32"/>
          <w:u w:val="single"/>
        </w:rPr>
        <w:t>保护单位应当开展该项目的展示展演活动，支持项目代表性传承人的传承、传播工作，并保障其传艺所需的设施。</w:t>
      </w:r>
      <w:r>
        <w:rPr>
          <w:rFonts w:hint="eastAsia" w:ascii="黑体" w:hAnsi="黑体" w:eastAsia="黑体" w:cs="黑体"/>
          <w:sz w:val="32"/>
          <w:szCs w:val="32"/>
        </w:rPr>
        <w:t>市、县级人民政府文化广电旅游主管部门应当在资金、人才培养、设施建设等方面支持客家菜非物质文化遗产代表性项目保护单位和代表性传承人的传承、传播工作，鼓励和支持项目保护单位和代表性传承人在秉承传统的前提下，对项目进行研究创新，增强项目的传承活力。</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市、县级人民政府文化广电旅游主管部门应当对</w:t>
      </w:r>
      <w:r>
        <w:rPr>
          <w:rFonts w:hint="eastAsia" w:ascii="仿宋_GB2312" w:hAnsi="宋体" w:eastAsia="仿宋_GB2312" w:cs="仿宋_GB2312"/>
          <w:i/>
          <w:iCs/>
          <w:kern w:val="2"/>
          <w:sz w:val="32"/>
          <w:szCs w:val="32"/>
          <w:u w:val="single"/>
        </w:rPr>
        <w:t>梅州客家菜</w:t>
      </w:r>
      <w:r>
        <w:rPr>
          <w:rFonts w:hint="eastAsia" w:ascii="宋体" w:hAnsi="宋体" w:eastAsia="仿宋_GB2312" w:cs="仿宋_GB2312"/>
          <w:i/>
          <w:iCs/>
          <w:kern w:val="2"/>
          <w:sz w:val="32"/>
          <w:szCs w:val="32"/>
          <w:u w:val="single"/>
        </w:rPr>
        <w:t>非物质文化遗产代表性项目保护单位和代表性传承人履行义务的情况进行指导、监督，并定期开展考核评估。</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楷体" w:hAnsi="楷体" w:eastAsia="楷体" w:cs="楷体"/>
          <w:kern w:val="2"/>
          <w:sz w:val="32"/>
          <w:szCs w:val="32"/>
          <w:lang w:val="en-US" w:eastAsia="zh-CN" w:bidi="ar-SA"/>
        </w:rPr>
        <w:t>（删减与省条例同质化以及非遗通用性规定的内容，并结合我市非遗工作实际增加创新内容。）</w:t>
      </w:r>
    </w:p>
    <w:p>
      <w:pPr>
        <w:keepNext w:val="0"/>
        <w:keepLines w:val="0"/>
        <w:pageBreakBefore w:val="0"/>
        <w:kinsoku/>
        <w:wordWrap/>
        <w:topLinePunct w:val="0"/>
        <w:autoSpaceDN/>
        <w:bidi w:val="0"/>
        <w:snapToGrid/>
        <w:spacing w:line="590" w:lineRule="exact"/>
        <w:ind w:firstLine="640" w:firstLineChars="200"/>
        <w:contextualSpacing/>
        <w:rPr>
          <w:rFonts w:hint="eastAsia" w:ascii="宋体" w:hAnsi="宋体" w:eastAsia="仿宋_GB2312" w:cs="仿宋_GB2312"/>
          <w:kern w:val="2"/>
          <w:sz w:val="32"/>
          <w:szCs w:val="32"/>
        </w:rPr>
      </w:pPr>
      <w:r>
        <w:rPr>
          <w:rFonts w:hint="eastAsia" w:ascii="宋体" w:hAnsi="宋体" w:eastAsia="仿宋_GB2312" w:cs="仿宋_GB2312"/>
          <w:kern w:val="2"/>
          <w:sz w:val="32"/>
          <w:szCs w:val="32"/>
        </w:rPr>
        <w:t>第</w:t>
      </w:r>
      <w:r>
        <w:rPr>
          <w:rFonts w:hint="eastAsia" w:ascii="宋体" w:hAnsi="宋体" w:eastAsia="仿宋_GB2312" w:cs="仿宋_GB2312"/>
          <w:i/>
          <w:iCs/>
          <w:kern w:val="2"/>
          <w:sz w:val="32"/>
          <w:szCs w:val="32"/>
          <w:u w:val="single"/>
        </w:rPr>
        <w:t>十三</w:t>
      </w:r>
      <w:r>
        <w:rPr>
          <w:rFonts w:hint="eastAsia" w:ascii="黑体" w:hAnsi="黑体" w:eastAsia="黑体" w:cs="黑体"/>
          <w:kern w:val="2"/>
          <w:sz w:val="32"/>
          <w:szCs w:val="32"/>
          <w:lang w:eastAsia="zh-CN"/>
        </w:rPr>
        <w:t>七</w:t>
      </w:r>
      <w:r>
        <w:rPr>
          <w:rFonts w:hint="eastAsia" w:ascii="宋体" w:hAnsi="宋体" w:eastAsia="仿宋_GB2312" w:cs="仿宋_GB2312"/>
          <w:kern w:val="2"/>
          <w:sz w:val="32"/>
          <w:szCs w:val="32"/>
        </w:rPr>
        <w:t>条【客家菜</w:t>
      </w:r>
      <w:r>
        <w:rPr>
          <w:rFonts w:hint="eastAsia" w:ascii="黑体" w:hAnsi="黑体" w:eastAsia="黑体" w:cs="黑体"/>
          <w:kern w:val="2"/>
          <w:sz w:val="32"/>
          <w:szCs w:val="32"/>
          <w:lang w:eastAsia="zh-CN"/>
        </w:rPr>
        <w:t>饮食</w:t>
      </w:r>
      <w:r>
        <w:rPr>
          <w:rFonts w:hint="eastAsia" w:ascii="宋体" w:hAnsi="宋体" w:eastAsia="仿宋_GB2312" w:cs="仿宋_GB2312"/>
          <w:kern w:val="2"/>
          <w:sz w:val="32"/>
          <w:szCs w:val="32"/>
        </w:rPr>
        <w:t>文化</w:t>
      </w:r>
      <w:r>
        <w:rPr>
          <w:rFonts w:hint="eastAsia" w:ascii="宋体" w:hAnsi="宋体" w:eastAsia="仿宋_GB2312" w:cs="仿宋_GB2312"/>
          <w:i/>
          <w:iCs/>
          <w:kern w:val="2"/>
          <w:sz w:val="32"/>
          <w:szCs w:val="32"/>
          <w:u w:val="single"/>
        </w:rPr>
        <w:t>创新与宣传</w:t>
      </w:r>
      <w:r>
        <w:rPr>
          <w:rFonts w:hint="eastAsia" w:ascii="宋体" w:hAnsi="宋体" w:eastAsia="仿宋_GB2312" w:cs="仿宋_GB2312"/>
          <w:kern w:val="2"/>
          <w:sz w:val="32"/>
          <w:szCs w:val="32"/>
        </w:rPr>
        <w:t>】</w:t>
      </w:r>
      <w:r>
        <w:rPr>
          <w:rFonts w:hint="eastAsia" w:ascii="宋体" w:hAnsi="宋体" w:eastAsia="黑体" w:cs="黑体"/>
          <w:kern w:val="2"/>
          <w:sz w:val="32"/>
          <w:szCs w:val="32"/>
        </w:rPr>
        <w:t xml:space="preserve">  </w:t>
      </w:r>
      <w:r>
        <w:rPr>
          <w:rFonts w:hint="eastAsia" w:ascii="宋体" w:hAnsi="宋体" w:eastAsia="仿宋_GB2312" w:cs="仿宋_GB2312"/>
          <w:i/>
          <w:iCs/>
          <w:kern w:val="2"/>
          <w:sz w:val="32"/>
          <w:szCs w:val="32"/>
          <w:u w:val="single"/>
        </w:rPr>
        <w:t>市、县级人民政府应当</w:t>
      </w:r>
      <w:r>
        <w:rPr>
          <w:rFonts w:hint="eastAsia" w:ascii="CESI宋体-GB2312" w:hAnsi="CESI宋体-GB2312" w:eastAsia="仿宋_GB2312" w:cs="仿宋_GB2312"/>
          <w:i w:val="0"/>
          <w:iCs w:val="0"/>
          <w:kern w:val="2"/>
          <w:sz w:val="32"/>
          <w:szCs w:val="32"/>
          <w:u w:val="none"/>
        </w:rPr>
        <w:t>鼓励和支持</w:t>
      </w:r>
      <w:r>
        <w:rPr>
          <w:rFonts w:hint="eastAsia" w:ascii="宋体" w:hAnsi="宋体" w:eastAsia="仿宋_GB2312" w:cs="仿宋_GB2312"/>
          <w:i/>
          <w:iCs/>
          <w:kern w:val="2"/>
          <w:sz w:val="32"/>
          <w:szCs w:val="32"/>
          <w:u w:val="single"/>
        </w:rPr>
        <w:t>餐饮</w:t>
      </w:r>
      <w:r>
        <w:rPr>
          <w:rFonts w:hint="eastAsia" w:ascii="黑体" w:hAnsi="黑体" w:eastAsia="黑体" w:cs="黑体"/>
          <w:kern w:val="2"/>
          <w:sz w:val="32"/>
          <w:szCs w:val="32"/>
        </w:rPr>
        <w:t>相关</w:t>
      </w:r>
      <w:r>
        <w:rPr>
          <w:rFonts w:hint="eastAsia" w:ascii="CESI宋体-GB2312" w:hAnsi="CESI宋体-GB2312" w:eastAsia="仿宋_GB2312" w:cs="仿宋_GB2312"/>
          <w:kern w:val="2"/>
          <w:sz w:val="32"/>
          <w:szCs w:val="32"/>
        </w:rPr>
        <w:t>行业协会、</w:t>
      </w:r>
      <w:r>
        <w:rPr>
          <w:rFonts w:hint="eastAsia" w:ascii="CESI宋体-GB2312" w:hAnsi="CESI宋体-GB2312" w:eastAsia="仿宋_GB2312" w:cs="仿宋_GB2312"/>
          <w:i/>
          <w:iCs/>
          <w:kern w:val="2"/>
          <w:sz w:val="32"/>
          <w:szCs w:val="32"/>
          <w:u w:val="single"/>
        </w:rPr>
        <w:t>梅州</w:t>
      </w:r>
      <w:r>
        <w:rPr>
          <w:rFonts w:hint="eastAsia" w:ascii="CESI宋体-GB2312" w:hAnsi="CESI宋体-GB2312" w:eastAsia="仿宋_GB2312" w:cs="仿宋_GB2312"/>
          <w:kern w:val="2"/>
          <w:sz w:val="32"/>
          <w:szCs w:val="32"/>
        </w:rPr>
        <w:t>客家菜企业和</w:t>
      </w:r>
      <w:r>
        <w:rPr>
          <w:rFonts w:hint="eastAsia" w:ascii="宋体" w:hAnsi="宋体" w:eastAsia="仿宋_GB2312" w:cs="仿宋_GB2312"/>
          <w:kern w:val="2"/>
          <w:sz w:val="32"/>
          <w:szCs w:val="32"/>
        </w:rPr>
        <w:t>教学科研机构</w:t>
      </w:r>
      <w:r>
        <w:rPr>
          <w:rFonts w:hint="eastAsia" w:ascii="CESI宋体-GB2312" w:hAnsi="CESI宋体-GB2312" w:eastAsia="仿宋_GB2312" w:cs="仿宋_GB2312"/>
          <w:kern w:val="2"/>
          <w:sz w:val="32"/>
          <w:szCs w:val="32"/>
        </w:rPr>
        <w:t>对</w:t>
      </w:r>
      <w:r>
        <w:rPr>
          <w:rFonts w:hint="eastAsia" w:ascii="CESI宋体-GB2312" w:hAnsi="CESI宋体-GB2312" w:eastAsia="仿宋_GB2312" w:cs="仿宋_GB2312"/>
          <w:i/>
          <w:iCs/>
          <w:kern w:val="2"/>
          <w:sz w:val="32"/>
          <w:szCs w:val="32"/>
          <w:u w:val="single"/>
        </w:rPr>
        <w:t>梅州</w:t>
      </w:r>
      <w:r>
        <w:rPr>
          <w:rFonts w:hint="eastAsia" w:ascii="CESI宋体-GB2312" w:hAnsi="CESI宋体-GB2312" w:eastAsia="仿宋_GB2312" w:cs="仿宋_GB2312"/>
          <w:kern w:val="2"/>
          <w:sz w:val="32"/>
          <w:szCs w:val="32"/>
        </w:rPr>
        <w:t>客家菜</w:t>
      </w:r>
      <w:r>
        <w:rPr>
          <w:rFonts w:hint="eastAsia" w:ascii="CESI宋体-GB2312" w:hAnsi="CESI宋体-GB2312" w:eastAsia="仿宋_GB2312" w:cs="仿宋_GB2312"/>
          <w:i/>
          <w:kern w:val="2"/>
          <w:sz w:val="32"/>
          <w:szCs w:val="32"/>
          <w:u w:val="single"/>
        </w:rPr>
        <w:t>传统</w:t>
      </w:r>
      <w:r>
        <w:rPr>
          <w:rFonts w:hint="eastAsia" w:ascii="CESI宋体-GB2312" w:hAnsi="CESI宋体-GB2312" w:eastAsia="仿宋_GB2312" w:cs="仿宋_GB2312"/>
          <w:i/>
          <w:iCs/>
          <w:kern w:val="2"/>
          <w:sz w:val="32"/>
          <w:szCs w:val="32"/>
          <w:u w:val="single"/>
        </w:rPr>
        <w:t>制作技艺、饮食文化、</w:t>
      </w:r>
      <w:r>
        <w:rPr>
          <w:rFonts w:hint="eastAsia" w:ascii="CESI宋体-GB2312" w:hAnsi="CESI宋体-GB2312" w:eastAsia="仿宋_GB2312" w:cs="仿宋_GB2312"/>
          <w:kern w:val="2"/>
          <w:sz w:val="32"/>
          <w:szCs w:val="32"/>
        </w:rPr>
        <w:t>民风民俗、民间传说、名人</w:t>
      </w:r>
      <w:r>
        <w:rPr>
          <w:rFonts w:hint="eastAsia" w:ascii="CESI宋体-GB2312" w:hAnsi="CESI宋体-GB2312" w:eastAsia="仿宋_GB2312" w:cs="仿宋_GB2312"/>
          <w:i/>
          <w:iCs/>
          <w:kern w:val="2"/>
          <w:sz w:val="32"/>
          <w:szCs w:val="32"/>
          <w:u w:val="single"/>
        </w:rPr>
        <w:t>故事</w:t>
      </w:r>
      <w:r>
        <w:rPr>
          <w:rFonts w:hint="eastAsia" w:ascii="黑体" w:hAnsi="黑体" w:eastAsia="黑体" w:cs="黑体"/>
          <w:kern w:val="2"/>
          <w:sz w:val="32"/>
          <w:szCs w:val="32"/>
        </w:rPr>
        <w:t>典故</w:t>
      </w:r>
      <w:r>
        <w:rPr>
          <w:rFonts w:hint="eastAsia" w:ascii="CESI宋体-GB2312" w:hAnsi="CESI宋体-GB2312" w:eastAsia="仿宋_GB2312" w:cs="仿宋_GB2312"/>
          <w:kern w:val="2"/>
          <w:sz w:val="32"/>
          <w:szCs w:val="32"/>
        </w:rPr>
        <w:t>等文化遗产开展调查、</w:t>
      </w:r>
      <w:r>
        <w:rPr>
          <w:rFonts w:hint="eastAsia" w:ascii="CESI宋体-GB2312" w:hAnsi="CESI宋体-GB2312" w:eastAsia="仿宋_GB2312" w:cs="仿宋_GB2312"/>
          <w:i/>
          <w:iCs/>
          <w:kern w:val="2"/>
          <w:sz w:val="32"/>
          <w:szCs w:val="32"/>
          <w:u w:val="single"/>
        </w:rPr>
        <w:t>征集、</w:t>
      </w:r>
      <w:r>
        <w:rPr>
          <w:rFonts w:hint="eastAsia" w:ascii="CESI宋体-GB2312" w:hAnsi="CESI宋体-GB2312" w:eastAsia="仿宋_GB2312" w:cs="仿宋_GB2312"/>
          <w:kern w:val="2"/>
          <w:sz w:val="32"/>
          <w:szCs w:val="32"/>
        </w:rPr>
        <w:t>整理和研究工作，</w:t>
      </w:r>
      <w:r>
        <w:rPr>
          <w:rFonts w:hint="eastAsia" w:ascii="黑体" w:hAnsi="黑体" w:eastAsia="黑体" w:cs="黑体"/>
          <w:kern w:val="2"/>
          <w:sz w:val="32"/>
          <w:szCs w:val="32"/>
        </w:rPr>
        <w:t>对具有独特历史意义的客家菜濒危品牌和制作技艺实施抢救措施，</w:t>
      </w:r>
      <w:r>
        <w:rPr>
          <w:rFonts w:hint="eastAsia" w:ascii="宋体" w:hAnsi="宋体" w:eastAsia="仿宋_GB2312" w:cs="仿宋_GB2312"/>
          <w:i/>
          <w:iCs/>
          <w:kern w:val="2"/>
          <w:sz w:val="32"/>
          <w:szCs w:val="32"/>
          <w:u w:val="single"/>
        </w:rPr>
        <w:t>提炼梅州客家菜品的食材特点，</w:t>
      </w:r>
      <w:r>
        <w:rPr>
          <w:rFonts w:hint="eastAsia" w:ascii="宋体" w:hAnsi="宋体" w:eastAsia="仿宋_GB2312" w:cs="仿宋_GB2312"/>
          <w:kern w:val="2"/>
          <w:sz w:val="32"/>
          <w:szCs w:val="32"/>
        </w:rPr>
        <w:t>挖掘</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w:t>
      </w:r>
      <w:r>
        <w:rPr>
          <w:rFonts w:hint="eastAsia" w:ascii="黑体" w:hAnsi="黑体" w:eastAsia="黑体" w:cs="黑体"/>
          <w:kern w:val="2"/>
          <w:sz w:val="32"/>
          <w:szCs w:val="32"/>
        </w:rPr>
        <w:t>传承中原饮食文化、体现客家人迁徙历史、药食同源等</w:t>
      </w:r>
      <w:r>
        <w:rPr>
          <w:rFonts w:hint="eastAsia" w:ascii="宋体" w:hAnsi="宋体" w:eastAsia="仿宋_GB2312" w:cs="仿宋_GB2312"/>
          <w:kern w:val="2"/>
          <w:sz w:val="32"/>
          <w:szCs w:val="32"/>
        </w:rPr>
        <w:t>文化内涵，</w:t>
      </w:r>
      <w:r>
        <w:rPr>
          <w:rFonts w:hint="eastAsia" w:ascii="宋体" w:hAnsi="宋体" w:eastAsia="仿宋_GB2312" w:cs="仿宋_GB2312"/>
          <w:i/>
          <w:iCs/>
          <w:kern w:val="2"/>
          <w:sz w:val="32"/>
          <w:szCs w:val="32"/>
          <w:u w:val="single"/>
        </w:rPr>
        <w:t>赋予时代特色</w:t>
      </w:r>
      <w:r>
        <w:rPr>
          <w:rFonts w:hint="eastAsia" w:ascii="黑体" w:hAnsi="黑体" w:eastAsia="黑体" w:cs="黑体"/>
          <w:kern w:val="2"/>
          <w:sz w:val="32"/>
          <w:szCs w:val="32"/>
        </w:rPr>
        <w:t>讲好客家菜故事</w:t>
      </w:r>
      <w:r>
        <w:rPr>
          <w:rFonts w:hint="eastAsia" w:ascii="宋体" w:hAnsi="宋体" w:eastAsia="仿宋_GB2312" w:cs="仿宋_GB2312"/>
          <w:i/>
          <w:iCs/>
          <w:kern w:val="2"/>
          <w:sz w:val="32"/>
          <w:szCs w:val="32"/>
          <w:u w:val="single"/>
        </w:rPr>
        <w:t>，提升</w:t>
      </w:r>
      <w:r>
        <w:rPr>
          <w:rFonts w:hint="eastAsia" w:ascii="仿宋_GB2312" w:hAnsi="宋体" w:eastAsia="仿宋_GB2312" w:cs="仿宋_GB2312"/>
          <w:i/>
          <w:iCs/>
          <w:kern w:val="2"/>
          <w:sz w:val="32"/>
          <w:szCs w:val="32"/>
          <w:u w:val="single"/>
        </w:rPr>
        <w:t>梅州</w:t>
      </w:r>
      <w:r>
        <w:rPr>
          <w:rFonts w:hint="eastAsia" w:ascii="宋体" w:hAnsi="宋体" w:eastAsia="仿宋_GB2312" w:cs="仿宋_GB2312"/>
          <w:i/>
          <w:iCs/>
          <w:kern w:val="2"/>
          <w:sz w:val="32"/>
          <w:szCs w:val="32"/>
          <w:u w:val="single"/>
        </w:rPr>
        <w:t>客家菜的整体文化品味</w:t>
      </w:r>
      <w:r>
        <w:rPr>
          <w:rFonts w:hint="eastAsia" w:ascii="宋体" w:hAnsi="宋体" w:eastAsia="仿宋_GB2312" w:cs="仿宋_GB2312"/>
          <w:kern w:val="2"/>
          <w:sz w:val="32"/>
          <w:szCs w:val="32"/>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媒体应当加大对文明、健康、绿色、营养、长寿、团圆等梅州客家菜饮食风尚或者标签的宣传和推广。鼓励通过制作影视作品、美食纪录片、客家山歌等形式宣传梅州客家菜。</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仿宋_GB2312" w:hAnsi="宋体" w:eastAsia="仿宋_GB2312" w:cs="仿宋_GB2312"/>
          <w:i/>
          <w:iCs/>
          <w:kern w:val="2"/>
          <w:sz w:val="32"/>
          <w:szCs w:val="32"/>
          <w:u w:val="single"/>
        </w:rPr>
        <w:t>鼓励梅州</w:t>
      </w:r>
      <w:r>
        <w:rPr>
          <w:rFonts w:hint="eastAsia" w:ascii="宋体" w:hAnsi="宋体" w:eastAsia="仿宋_GB2312" w:cs="仿宋_GB2312"/>
          <w:i/>
          <w:iCs/>
          <w:kern w:val="2"/>
          <w:sz w:val="32"/>
          <w:szCs w:val="32"/>
          <w:u w:val="single"/>
        </w:rPr>
        <w:t>客家菜企业充分利用网络直播、短视频等大众传播方式</w:t>
      </w:r>
      <w:r>
        <w:rPr>
          <w:rFonts w:hint="eastAsia" w:ascii="黑体" w:hAnsi="黑体" w:eastAsia="黑体" w:cs="黑体"/>
          <w:i/>
          <w:iCs/>
          <w:kern w:val="2"/>
          <w:sz w:val="32"/>
          <w:szCs w:val="32"/>
          <w:u w:val="single"/>
        </w:rPr>
        <w:t>，</w:t>
      </w:r>
      <w:r>
        <w:rPr>
          <w:rFonts w:hint="eastAsia" w:ascii="宋体" w:hAnsi="宋体" w:eastAsia="仿宋_GB2312" w:cs="仿宋_GB2312"/>
          <w:i/>
          <w:iCs/>
          <w:kern w:val="2"/>
          <w:sz w:val="32"/>
          <w:szCs w:val="32"/>
          <w:u w:val="single"/>
        </w:rPr>
        <w:t>以及夜市、展销会、节庆活动、美食文化节等平台宣传推广客家饮食文化，推动梅州客家菜成为大众流行的饮食时尚，拓宽梅州客家菜市场化需求。</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市、县级人民政府教育主管部门推动客家菜制作技艺、品鉴及其优秀传统文化进入中小学劳动课程、乡土人文课程。</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（1.第一款，突出抢救措施，并细化表述客家菜文化内涵；2.增加第三款，推动客家菜进校园；3.宣传内容移至条例末尾。）</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仿宋_GB2312" w:hAnsi="宋体" w:eastAsia="仿宋_GB2312" w:cs="黑体"/>
          <w:kern w:val="2"/>
          <w:sz w:val="32"/>
          <w:szCs w:val="32"/>
          <w:lang w:val="en-US" w:eastAsia="zh-CN" w:bidi="ar-SA"/>
        </w:rPr>
        <w:t>第</w:t>
      </w:r>
      <w:r>
        <w:rPr>
          <w:rFonts w:hint="eastAsia" w:ascii="仿宋_GB2312" w:hAnsi="宋体" w:eastAsia="仿宋_GB2312" w:cs="黑体"/>
          <w:i/>
          <w:iCs/>
          <w:kern w:val="2"/>
          <w:sz w:val="32"/>
          <w:szCs w:val="32"/>
          <w:u w:val="single"/>
          <w:lang w:val="en-US" w:eastAsia="zh-CN" w:bidi="ar-SA"/>
        </w:rPr>
        <w:t>十九</w:t>
      </w:r>
      <w:r>
        <w:rPr>
          <w:rFonts w:hint="eastAsia" w:ascii="黑体" w:hAnsi="黑体" w:eastAsia="黑体" w:cs="黑体"/>
          <w:i w:val="0"/>
          <w:iCs w:val="0"/>
          <w:kern w:val="2"/>
          <w:sz w:val="32"/>
          <w:szCs w:val="32"/>
          <w:u w:val="none"/>
          <w:lang w:val="en-US" w:eastAsia="zh-CN" w:bidi="ar-SA"/>
        </w:rPr>
        <w:t>八</w:t>
      </w:r>
      <w:r>
        <w:rPr>
          <w:rFonts w:hint="eastAsia" w:ascii="仿宋_GB2312" w:hAnsi="宋体" w:eastAsia="仿宋_GB2312" w:cs="黑体"/>
          <w:kern w:val="2"/>
          <w:sz w:val="32"/>
          <w:szCs w:val="32"/>
          <w:lang w:val="en-US" w:eastAsia="zh-CN" w:bidi="ar-SA"/>
        </w:rPr>
        <w:t>条【</w:t>
      </w:r>
      <w:r>
        <w:rPr>
          <w:rFonts w:hint="eastAsia" w:ascii="仿宋_GB2312" w:hAnsi="宋体" w:eastAsia="仿宋_GB2312" w:cs="黑体"/>
          <w:i/>
          <w:iCs/>
          <w:kern w:val="2"/>
          <w:sz w:val="32"/>
          <w:szCs w:val="32"/>
          <w:u w:val="single"/>
          <w:lang w:val="en-US" w:eastAsia="zh-CN" w:bidi="ar-SA"/>
        </w:rPr>
        <w:t>客家菜</w:t>
      </w:r>
      <w:r>
        <w:rPr>
          <w:rFonts w:hint="eastAsia" w:ascii="仿宋_GB2312" w:hAnsi="宋体" w:eastAsia="仿宋_GB2312" w:cs="黑体"/>
          <w:kern w:val="2"/>
          <w:sz w:val="32"/>
          <w:szCs w:val="32"/>
          <w:lang w:val="en-US" w:eastAsia="zh-CN" w:bidi="ar-SA"/>
        </w:rPr>
        <w:t>老字号】</w:t>
      </w:r>
      <w:r>
        <w:rPr>
          <w:rFonts w:hint="eastAsia" w:ascii="宋体" w:hAnsi="宋体" w:eastAsia="黑体" w:cs="黑体"/>
          <w:kern w:val="2"/>
          <w:sz w:val="32"/>
          <w:szCs w:val="32"/>
          <w:lang w:val="en-US" w:eastAsia="zh-CN" w:bidi="ar-SA"/>
        </w:rPr>
        <w:t xml:space="preserve"> </w:t>
      </w:r>
      <w:r>
        <w:rPr>
          <w:rFonts w:hint="eastAsia" w:ascii="仿宋_GB2312" w:hAnsi="宋体" w:eastAsia="仿宋_GB2312" w:cs="黑体"/>
          <w:kern w:val="2"/>
          <w:sz w:val="32"/>
          <w:szCs w:val="32"/>
          <w:lang w:val="en-US" w:eastAsia="zh-CN" w:bidi="ar-SA"/>
        </w:rPr>
        <w:t xml:space="preserve"> </w:t>
      </w:r>
      <w:r>
        <w:rPr>
          <w:rFonts w:hint="eastAsia" w:ascii="黑体" w:hAnsi="黑体" w:eastAsia="黑体" w:cs="黑体"/>
          <w:kern w:val="2"/>
          <w:sz w:val="32"/>
          <w:szCs w:val="32"/>
          <w:lang w:val="en-US" w:eastAsia="zh-CN" w:bidi="ar-SA"/>
        </w:rPr>
        <w:t>市</w:t>
      </w:r>
      <w:r>
        <w:rPr>
          <w:rFonts w:ascii="黑体" w:hAnsi="黑体" w:eastAsia="黑体" w:cs="黑体"/>
          <w:kern w:val="2"/>
          <w:sz w:val="32"/>
          <w:szCs w:val="32"/>
          <w:lang w:val="en-US" w:eastAsia="zh-CN" w:bidi="ar-SA"/>
        </w:rPr>
        <w:t>、县级人民政府</w:t>
      </w:r>
      <w:r>
        <w:rPr>
          <w:rFonts w:hint="eastAsia" w:ascii="黑体" w:hAnsi="黑体" w:eastAsia="黑体" w:cs="黑体"/>
          <w:kern w:val="2"/>
          <w:sz w:val="32"/>
          <w:szCs w:val="32"/>
          <w:lang w:val="en-US" w:eastAsia="zh-CN" w:bidi="ar-SA"/>
        </w:rPr>
        <w:t>商务</w:t>
      </w:r>
      <w:r>
        <w:rPr>
          <w:rFonts w:ascii="黑体" w:hAnsi="黑体" w:eastAsia="黑体" w:cs="黑体"/>
          <w:kern w:val="2"/>
          <w:sz w:val="32"/>
          <w:szCs w:val="32"/>
          <w:lang w:val="en-US" w:eastAsia="zh-CN" w:bidi="ar-SA"/>
        </w:rPr>
        <w:t>主管部门</w:t>
      </w:r>
      <w:r>
        <w:rPr>
          <w:rFonts w:hint="eastAsia" w:ascii="仿宋_GB2312" w:hAnsi="宋体" w:eastAsia="仿宋_GB2312" w:cs="黑体"/>
          <w:kern w:val="2"/>
          <w:sz w:val="32"/>
          <w:szCs w:val="32"/>
          <w:lang w:val="en-US" w:eastAsia="zh-CN" w:bidi="ar-SA"/>
        </w:rPr>
        <w:t>鼓励</w:t>
      </w:r>
      <w:r>
        <w:rPr>
          <w:rFonts w:hint="eastAsia" w:ascii="黑体" w:hAnsi="黑体" w:eastAsia="黑体" w:cs="黑体"/>
          <w:kern w:val="2"/>
          <w:sz w:val="32"/>
          <w:szCs w:val="32"/>
          <w:lang w:val="en-US" w:eastAsia="zh-CN" w:bidi="ar-SA"/>
        </w:rPr>
        <w:t>和支持</w:t>
      </w:r>
      <w:r>
        <w:rPr>
          <w:rFonts w:hint="eastAsia" w:ascii="仿宋_GB2312" w:hAnsi="宋体" w:eastAsia="仿宋_GB2312" w:cs="黑体"/>
          <w:kern w:val="2"/>
          <w:sz w:val="32"/>
          <w:szCs w:val="32"/>
          <w:lang w:val="en-US" w:eastAsia="zh-CN" w:bidi="ar-SA"/>
        </w:rPr>
        <w:t>符合条件的</w:t>
      </w:r>
      <w:r>
        <w:rPr>
          <w:rFonts w:hint="eastAsia" w:ascii="仿宋_GB2312" w:hAnsi="宋体" w:eastAsia="仿宋_GB2312" w:cs="黑体"/>
          <w:i/>
          <w:iCs/>
          <w:kern w:val="2"/>
          <w:sz w:val="32"/>
          <w:szCs w:val="32"/>
          <w:u w:val="single"/>
          <w:lang w:val="en-US" w:eastAsia="zh-CN" w:bidi="ar-SA"/>
        </w:rPr>
        <w:t>梅州</w:t>
      </w:r>
      <w:r>
        <w:rPr>
          <w:rFonts w:hint="eastAsia" w:ascii="仿宋_GB2312" w:hAnsi="宋体" w:eastAsia="仿宋_GB2312" w:cs="黑体"/>
          <w:kern w:val="2"/>
          <w:sz w:val="32"/>
          <w:szCs w:val="32"/>
          <w:lang w:val="en-US" w:eastAsia="zh-CN" w:bidi="ar-SA"/>
        </w:rPr>
        <w:t>客家菜名店、名菜</w:t>
      </w:r>
      <w:r>
        <w:rPr>
          <w:rFonts w:hint="eastAsia" w:ascii="仿宋_GB2312" w:hAnsi="宋体" w:eastAsia="仿宋_GB2312" w:cs="黑体"/>
          <w:i/>
          <w:iCs/>
          <w:kern w:val="2"/>
          <w:sz w:val="32"/>
          <w:szCs w:val="32"/>
          <w:u w:val="none"/>
          <w:lang w:val="en-US" w:eastAsia="zh-CN" w:bidi="ar-SA"/>
        </w:rPr>
        <w:t>、</w:t>
      </w:r>
      <w:r>
        <w:rPr>
          <w:rFonts w:hint="eastAsia" w:ascii="仿宋_GB2312" w:hAnsi="宋体" w:eastAsia="仿宋_GB2312" w:cs="黑体"/>
          <w:i/>
          <w:iCs/>
          <w:kern w:val="2"/>
          <w:sz w:val="32"/>
          <w:szCs w:val="32"/>
          <w:u w:val="single"/>
          <w:lang w:val="en-US" w:eastAsia="zh-CN" w:bidi="ar-SA"/>
        </w:rPr>
        <w:t>名点、</w:t>
      </w:r>
      <w:r>
        <w:rPr>
          <w:rFonts w:hint="eastAsia" w:ascii="仿宋_GB2312" w:hAnsi="宋体" w:eastAsia="仿宋_GB2312" w:cs="黑体"/>
          <w:i w:val="0"/>
          <w:iCs w:val="0"/>
          <w:kern w:val="2"/>
          <w:sz w:val="32"/>
          <w:szCs w:val="32"/>
          <w:u w:val="none"/>
          <w:lang w:val="en-US" w:eastAsia="zh-CN" w:bidi="ar-SA"/>
        </w:rPr>
        <w:t>名小吃</w:t>
      </w:r>
      <w:r>
        <w:rPr>
          <w:rFonts w:hint="eastAsia" w:ascii="仿宋_GB2312" w:hAnsi="宋体" w:eastAsia="仿宋_GB2312" w:cs="黑体"/>
          <w:kern w:val="2"/>
          <w:sz w:val="32"/>
          <w:szCs w:val="32"/>
          <w:lang w:val="en-US" w:eastAsia="zh-CN" w:bidi="ar-SA"/>
        </w:rPr>
        <w:t>经典传承老店</w:t>
      </w:r>
      <w:r>
        <w:rPr>
          <w:rFonts w:hint="eastAsia" w:ascii="仿宋_GB2312" w:hAnsi="宋体" w:eastAsia="仿宋_GB2312" w:cs="黑体"/>
          <w:i/>
          <w:iCs/>
          <w:kern w:val="2"/>
          <w:sz w:val="32"/>
          <w:szCs w:val="32"/>
          <w:u w:val="single"/>
          <w:lang w:val="en-US" w:eastAsia="zh-CN" w:bidi="ar-SA"/>
        </w:rPr>
        <w:t>，依法</w:t>
      </w:r>
      <w:r>
        <w:rPr>
          <w:rFonts w:hint="eastAsia" w:ascii="仿宋_GB2312" w:hAnsi="宋体" w:eastAsia="仿宋_GB2312" w:cs="黑体"/>
          <w:kern w:val="2"/>
          <w:sz w:val="32"/>
          <w:szCs w:val="32"/>
          <w:lang w:val="en-US" w:eastAsia="zh-CN" w:bidi="ar-SA"/>
        </w:rPr>
        <w:t>申报各级老字号。</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仿宋_GB2312" w:hAnsi="宋体" w:eastAsia="仿宋_GB2312" w:cs="黑体"/>
          <w:kern w:val="2"/>
          <w:sz w:val="32"/>
          <w:szCs w:val="32"/>
          <w:lang w:val="en-US" w:eastAsia="zh-CN" w:bidi="ar-SA"/>
        </w:rPr>
      </w:pPr>
      <w:r>
        <w:rPr>
          <w:rFonts w:hint="eastAsia" w:ascii="仿宋_GB2312" w:hAnsi="宋体" w:eastAsia="仿宋_GB2312" w:cs="黑体"/>
          <w:i/>
          <w:iCs/>
          <w:kern w:val="2"/>
          <w:sz w:val="32"/>
          <w:szCs w:val="32"/>
          <w:u w:val="single"/>
          <w:lang w:val="en-US" w:eastAsia="zh-CN" w:bidi="ar-SA"/>
        </w:rPr>
        <w:t>市</w:t>
      </w:r>
      <w:r>
        <w:rPr>
          <w:rFonts w:ascii="仿宋_GB2312" w:hAnsi="宋体" w:eastAsia="仿宋_GB2312" w:cs="黑体"/>
          <w:i/>
          <w:iCs/>
          <w:kern w:val="2"/>
          <w:sz w:val="32"/>
          <w:szCs w:val="32"/>
          <w:u w:val="single"/>
          <w:lang w:val="en-US" w:eastAsia="zh-CN" w:bidi="ar-SA"/>
        </w:rPr>
        <w:t>、县级人民政府</w:t>
      </w:r>
      <w:r>
        <w:rPr>
          <w:rFonts w:hint="eastAsia" w:ascii="仿宋_GB2312" w:hAnsi="宋体" w:eastAsia="仿宋_GB2312" w:cs="黑体"/>
          <w:i/>
          <w:iCs/>
          <w:kern w:val="2"/>
          <w:sz w:val="32"/>
          <w:szCs w:val="32"/>
          <w:u w:val="single"/>
          <w:lang w:val="en-US" w:eastAsia="zh-CN" w:bidi="ar-SA"/>
        </w:rPr>
        <w:t>商务主管部门应当</w:t>
      </w:r>
      <w:r>
        <w:rPr>
          <w:rFonts w:hint="eastAsia" w:ascii="黑体" w:hAnsi="黑体" w:eastAsia="黑体" w:cs="黑体"/>
          <w:kern w:val="2"/>
          <w:sz w:val="32"/>
          <w:szCs w:val="32"/>
          <w:lang w:val="en-US" w:eastAsia="zh-CN" w:bidi="ar-SA"/>
        </w:rPr>
        <w:t>鼓励和支持老字号客家菜企业以及其他客家菜企业运用前沿技术提高产品质量和工艺水平，通过菜品设计、店堂设计和管理规范化等方式，健全现代企业管理制度</w:t>
      </w:r>
      <w:r>
        <w:rPr>
          <w:rFonts w:hint="eastAsia" w:ascii="仿宋_GB2312" w:hAnsi="宋体" w:eastAsia="仿宋_GB2312" w:cs="黑体"/>
          <w:i/>
          <w:iCs/>
          <w:kern w:val="2"/>
          <w:sz w:val="32"/>
          <w:szCs w:val="32"/>
          <w:u w:val="single"/>
          <w:lang w:val="en-US" w:eastAsia="zh-CN" w:bidi="ar-SA"/>
        </w:rPr>
        <w:t>，挖掘提升老字号梅州</w:t>
      </w:r>
      <w:r>
        <w:rPr>
          <w:rFonts w:ascii="仿宋_GB2312" w:hAnsi="宋体" w:eastAsia="仿宋_GB2312" w:cs="黑体"/>
          <w:i/>
          <w:iCs/>
          <w:kern w:val="2"/>
          <w:sz w:val="32"/>
          <w:szCs w:val="32"/>
          <w:u w:val="single"/>
          <w:lang w:val="en-US" w:eastAsia="zh-CN" w:bidi="ar-SA"/>
        </w:rPr>
        <w:t>客家菜</w:t>
      </w:r>
      <w:r>
        <w:rPr>
          <w:rFonts w:hint="eastAsia" w:ascii="仿宋_GB2312" w:hAnsi="宋体" w:eastAsia="仿宋_GB2312" w:cs="黑体"/>
          <w:i/>
          <w:iCs/>
          <w:kern w:val="2"/>
          <w:sz w:val="32"/>
          <w:szCs w:val="32"/>
          <w:u w:val="single"/>
          <w:lang w:val="en-US" w:eastAsia="zh-CN" w:bidi="ar-SA"/>
        </w:rPr>
        <w:t>餐馆品牌资源</w:t>
      </w:r>
      <w:r>
        <w:rPr>
          <w:rFonts w:hint="eastAsia" w:ascii="仿宋_GB2312" w:hAnsi="宋体" w:eastAsia="仿宋_GB2312" w:cs="黑体"/>
          <w:i w:val="0"/>
          <w:iCs w:val="0"/>
          <w:kern w:val="2"/>
          <w:sz w:val="32"/>
          <w:szCs w:val="32"/>
          <w:u w:val="none"/>
          <w:lang w:val="en-US" w:eastAsia="zh-CN" w:bidi="ar-SA"/>
        </w:rPr>
        <w:t>。</w:t>
      </w:r>
      <w:r>
        <w:rPr>
          <w:rFonts w:hint="eastAsia" w:ascii="仿宋_GB2312" w:hAnsi="宋体" w:eastAsia="仿宋_GB2312" w:cs="黑体"/>
          <w:i/>
          <w:iCs/>
          <w:kern w:val="2"/>
          <w:sz w:val="32"/>
          <w:szCs w:val="32"/>
          <w:u w:val="single"/>
          <w:lang w:val="en-US" w:eastAsia="zh-CN" w:bidi="ar-SA"/>
        </w:rPr>
        <w:t>开发具有地域特色的老字号产品，扶持打造一批梅州客家菜产业金字招牌</w:t>
      </w:r>
      <w:r>
        <w:rPr>
          <w:rFonts w:hint="eastAsia" w:ascii="仿宋_GB2312" w:hAnsi="宋体" w:eastAsia="仿宋_GB2312" w:cs="黑体"/>
          <w:kern w:val="2"/>
          <w:sz w:val="32"/>
          <w:szCs w:val="32"/>
          <w:lang w:val="en-US" w:eastAsia="zh-CN" w:bidi="ar-SA"/>
        </w:rPr>
        <w:t>。</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楷体" w:hAnsi="楷体" w:eastAsia="楷体" w:cs="楷体"/>
          <w:kern w:val="2"/>
          <w:sz w:val="32"/>
          <w:szCs w:val="32"/>
          <w:lang w:val="en-US" w:eastAsia="zh-CN" w:bidi="ar-SA"/>
        </w:rPr>
        <w:t>（老字号的特点是“老”“传统”，在经济社会快速发展过程中可以结合自身优势，加强经营理念、营销模式等方面的创新。）</w:t>
      </w:r>
    </w:p>
    <w:p>
      <w:pPr>
        <w:keepNext w:val="0"/>
        <w:keepLines w:val="0"/>
        <w:pageBreakBefore w:val="0"/>
        <w:kinsoku/>
        <w:wordWrap/>
        <w:overflowPunct w:val="0"/>
        <w:topLinePunct w:val="0"/>
        <w:autoSpaceDN/>
        <w:bidi w:val="0"/>
        <w:snapToGrid/>
        <w:spacing w:line="590" w:lineRule="exact"/>
        <w:ind w:firstLine="640" w:firstLineChars="200"/>
        <w:rPr>
          <w:rFonts w:hint="eastAsia" w:ascii="仿宋_GB2312" w:hAnsi="宋体" w:eastAsia="仿宋_GB2312" w:cs="黑体"/>
          <w:i/>
          <w:iCs/>
          <w:kern w:val="2"/>
          <w:sz w:val="32"/>
          <w:szCs w:val="32"/>
          <w:u w:val="single"/>
        </w:rPr>
      </w:pPr>
      <w:r>
        <w:rPr>
          <w:rFonts w:hint="eastAsia" w:ascii="仿宋_GB2312" w:hAnsi="宋体" w:eastAsia="仿宋_GB2312" w:cs="黑体"/>
          <w:kern w:val="2"/>
          <w:sz w:val="32"/>
          <w:szCs w:val="32"/>
          <w:lang w:val="en-US" w:eastAsia="zh-CN" w:bidi="ar-SA"/>
        </w:rPr>
        <w:t>第</w:t>
      </w:r>
      <w:r>
        <w:rPr>
          <w:rFonts w:hint="eastAsia" w:ascii="仿宋_GB2312" w:hAnsi="宋体" w:eastAsia="仿宋_GB2312" w:cs="黑体"/>
          <w:i/>
          <w:iCs/>
          <w:kern w:val="2"/>
          <w:sz w:val="32"/>
          <w:szCs w:val="32"/>
          <w:u w:val="single"/>
          <w:lang w:val="en-US" w:eastAsia="zh-CN" w:bidi="ar-SA"/>
        </w:rPr>
        <w:t>二十二</w:t>
      </w:r>
      <w:r>
        <w:rPr>
          <w:rFonts w:hint="eastAsia" w:ascii="黑体" w:hAnsi="黑体" w:eastAsia="黑体" w:cs="黑体"/>
          <w:kern w:val="2"/>
          <w:sz w:val="32"/>
          <w:szCs w:val="32"/>
          <w:lang w:val="en-US" w:eastAsia="zh-CN" w:bidi="ar-SA"/>
        </w:rPr>
        <w:t>九</w:t>
      </w:r>
      <w:r>
        <w:rPr>
          <w:rFonts w:hint="eastAsia" w:ascii="仿宋_GB2312" w:hAnsi="宋体" w:eastAsia="仿宋_GB2312" w:cs="黑体"/>
          <w:kern w:val="2"/>
          <w:sz w:val="32"/>
          <w:szCs w:val="32"/>
          <w:lang w:val="en-US" w:eastAsia="zh-CN" w:bidi="ar-SA"/>
        </w:rPr>
        <w:t>条</w:t>
      </w:r>
      <w:r>
        <w:rPr>
          <w:rFonts w:hint="eastAsia" w:ascii="仿宋_GB2312" w:hAnsi="宋体" w:eastAsia="仿宋_GB2312" w:cs="黑体"/>
          <w:kern w:val="2"/>
          <w:sz w:val="32"/>
          <w:szCs w:val="32"/>
        </w:rPr>
        <w:t>【客家小吃】</w:t>
      </w:r>
      <w:r>
        <w:rPr>
          <w:rFonts w:hint="eastAsia" w:ascii="宋体" w:hAnsi="宋体" w:eastAsia="黑体" w:cs="黑体"/>
          <w:kern w:val="2"/>
          <w:sz w:val="32"/>
          <w:szCs w:val="32"/>
        </w:rPr>
        <w:t xml:space="preserve">  </w:t>
      </w:r>
      <w:r>
        <w:rPr>
          <w:rFonts w:hint="eastAsia" w:ascii="仿宋_GB2312" w:hAnsi="宋体" w:eastAsia="仿宋_GB2312" w:cs="黑体"/>
          <w:i/>
          <w:iCs/>
          <w:kern w:val="2"/>
          <w:sz w:val="32"/>
          <w:szCs w:val="32"/>
          <w:u w:val="single"/>
        </w:rPr>
        <w:t>鼓励传统特色小吃企业和从业者结合市场需求，改善食材，改良制作，创新设计，提高产品品质和市场竞争力。鼓励职业院校、技工院校帮助传统特色小吃企业和从业者解决工艺难题。</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黑体" w:cs="黑体"/>
          <w:kern w:val="2"/>
          <w:sz w:val="32"/>
          <w:szCs w:val="32"/>
          <w:lang w:eastAsia="zh-CN"/>
        </w:rPr>
      </w:pPr>
      <w:r>
        <w:rPr>
          <w:rFonts w:hint="eastAsia" w:ascii="黑体" w:hAnsi="黑体" w:eastAsia="黑体" w:cs="黑体"/>
          <w:kern w:val="2"/>
          <w:sz w:val="32"/>
          <w:szCs w:val="32"/>
        </w:rPr>
        <w:t xml:space="preserve"> 市、县级人民政府商务、市场监督管理部门鼓励传统特色小吃企业联合科研机构运用标准化体系和现代食品加工技术，推动客家腌面、三及第、味酵粄等传统特色小吃实现工业化、品牌化，推广标准化品牌店连锁经营模式</w:t>
      </w:r>
      <w:r>
        <w:rPr>
          <w:rFonts w:hint="eastAsia" w:ascii="黑体" w:hAnsi="黑体" w:eastAsia="黑体" w:cs="黑体"/>
          <w:kern w:val="2"/>
          <w:sz w:val="32"/>
          <w:szCs w:val="32"/>
          <w:lang w:eastAsia="zh-CN"/>
        </w:rPr>
        <w:t>。</w:t>
      </w:r>
    </w:p>
    <w:p>
      <w:pPr>
        <w:keepNext w:val="0"/>
        <w:keepLines w:val="0"/>
        <w:pageBreakBefore w:val="0"/>
        <w:kinsoku/>
        <w:wordWrap/>
        <w:overflowPunct w:val="0"/>
        <w:topLinePunct w:val="0"/>
        <w:autoSpaceDN/>
        <w:bidi w:val="0"/>
        <w:snapToGrid/>
        <w:spacing w:line="590" w:lineRule="exact"/>
        <w:ind w:firstLine="640" w:firstLineChars="200"/>
        <w:rPr>
          <w:rFonts w:ascii="仿宋_GB2312" w:hAnsi="宋体" w:eastAsia="仿宋_GB2312" w:cs="黑体"/>
          <w:kern w:val="2"/>
          <w:sz w:val="32"/>
          <w:szCs w:val="32"/>
        </w:rPr>
      </w:pPr>
      <w:r>
        <w:rPr>
          <w:rFonts w:hint="eastAsia" w:ascii="仿宋_GB2312" w:hAnsi="宋体" w:eastAsia="仿宋_GB2312" w:cs="黑体"/>
          <w:kern w:val="2"/>
          <w:sz w:val="32"/>
          <w:szCs w:val="32"/>
        </w:rPr>
        <w:t>市、</w:t>
      </w:r>
      <w:r>
        <w:rPr>
          <w:rFonts w:ascii="仿宋_GB2312" w:hAnsi="宋体" w:eastAsia="仿宋_GB2312" w:cs="黑体"/>
          <w:kern w:val="2"/>
          <w:sz w:val="32"/>
          <w:szCs w:val="32"/>
        </w:rPr>
        <w:t>县级人民政府</w:t>
      </w:r>
      <w:r>
        <w:rPr>
          <w:rFonts w:hint="eastAsia" w:ascii="仿宋_GB2312" w:hAnsi="宋体" w:eastAsia="仿宋_GB2312" w:cs="黑体"/>
          <w:kern w:val="2"/>
          <w:sz w:val="32"/>
          <w:szCs w:val="32"/>
        </w:rPr>
        <w:t>商务</w:t>
      </w:r>
      <w:r>
        <w:rPr>
          <w:rFonts w:ascii="仿宋_GB2312" w:hAnsi="宋体" w:eastAsia="仿宋_GB2312" w:cs="黑体"/>
          <w:kern w:val="2"/>
          <w:sz w:val="32"/>
          <w:szCs w:val="32"/>
        </w:rPr>
        <w:t>主管部门</w:t>
      </w:r>
      <w:r>
        <w:rPr>
          <w:rFonts w:hint="eastAsia" w:ascii="仿宋_GB2312" w:hAnsi="宋体" w:eastAsia="仿宋_GB2312" w:cs="黑体"/>
          <w:i/>
          <w:iCs/>
          <w:kern w:val="2"/>
          <w:sz w:val="32"/>
          <w:szCs w:val="32"/>
          <w:u w:val="single"/>
        </w:rPr>
        <w:t>应当</w:t>
      </w:r>
      <w:r>
        <w:rPr>
          <w:rFonts w:ascii="仿宋_GB2312" w:hAnsi="宋体" w:eastAsia="仿宋_GB2312" w:cs="黑体"/>
          <w:i/>
          <w:iCs/>
          <w:kern w:val="2"/>
          <w:sz w:val="32"/>
          <w:szCs w:val="32"/>
          <w:u w:val="single"/>
        </w:rPr>
        <w:t>会同</w:t>
      </w:r>
      <w:r>
        <w:rPr>
          <w:rFonts w:hint="eastAsia" w:ascii="仿宋_GB2312" w:hAnsi="宋体" w:eastAsia="仿宋_GB2312" w:cs="黑体"/>
          <w:i/>
          <w:iCs/>
          <w:kern w:val="2"/>
          <w:sz w:val="32"/>
          <w:szCs w:val="32"/>
          <w:u w:val="single"/>
        </w:rPr>
        <w:t>有关主管</w:t>
      </w:r>
      <w:r>
        <w:rPr>
          <w:rFonts w:ascii="仿宋_GB2312" w:hAnsi="宋体" w:eastAsia="仿宋_GB2312" w:cs="黑体"/>
          <w:i/>
          <w:iCs/>
          <w:kern w:val="2"/>
          <w:sz w:val="32"/>
          <w:szCs w:val="32"/>
          <w:u w:val="single"/>
        </w:rPr>
        <w:t>部门</w:t>
      </w:r>
      <w:r>
        <w:rPr>
          <w:rFonts w:hint="eastAsia" w:ascii="仿宋_GB2312" w:hAnsi="宋体" w:eastAsia="仿宋_GB2312" w:cs="黑体"/>
          <w:i/>
          <w:iCs/>
          <w:kern w:val="2"/>
          <w:sz w:val="32"/>
          <w:szCs w:val="32"/>
          <w:u w:val="single"/>
        </w:rPr>
        <w:t>打造</w:t>
      </w:r>
      <w:r>
        <w:rPr>
          <w:rFonts w:ascii="仿宋_GB2312" w:hAnsi="宋体" w:eastAsia="仿宋_GB2312" w:cs="黑体"/>
          <w:i/>
          <w:iCs/>
          <w:kern w:val="2"/>
          <w:sz w:val="32"/>
          <w:szCs w:val="32"/>
          <w:u w:val="single"/>
        </w:rPr>
        <w:t>传统</w:t>
      </w:r>
      <w:r>
        <w:rPr>
          <w:rFonts w:hint="eastAsia" w:ascii="仿宋_GB2312" w:hAnsi="宋体" w:eastAsia="仿宋_GB2312" w:cs="黑体"/>
          <w:i/>
          <w:iCs/>
          <w:kern w:val="2"/>
          <w:sz w:val="32"/>
          <w:szCs w:val="32"/>
          <w:u w:val="single"/>
        </w:rPr>
        <w:t>特色</w:t>
      </w:r>
      <w:r>
        <w:rPr>
          <w:rFonts w:ascii="仿宋_GB2312" w:hAnsi="宋体" w:eastAsia="仿宋_GB2312" w:cs="黑体"/>
          <w:i/>
          <w:iCs/>
          <w:kern w:val="2"/>
          <w:sz w:val="32"/>
          <w:szCs w:val="32"/>
          <w:u w:val="single"/>
        </w:rPr>
        <w:t>小吃</w:t>
      </w:r>
      <w:r>
        <w:rPr>
          <w:rFonts w:hint="eastAsia" w:ascii="仿宋_GB2312" w:hAnsi="宋体" w:eastAsia="仿宋_GB2312" w:cs="黑体"/>
          <w:i/>
          <w:iCs/>
          <w:kern w:val="2"/>
          <w:sz w:val="32"/>
          <w:szCs w:val="32"/>
          <w:u w:val="single"/>
        </w:rPr>
        <w:t>推广</w:t>
      </w:r>
      <w:r>
        <w:rPr>
          <w:rFonts w:ascii="仿宋_GB2312" w:hAnsi="宋体" w:eastAsia="仿宋_GB2312" w:cs="黑体"/>
          <w:i/>
          <w:iCs/>
          <w:kern w:val="2"/>
          <w:sz w:val="32"/>
          <w:szCs w:val="32"/>
          <w:u w:val="single"/>
        </w:rPr>
        <w:t>平台，</w:t>
      </w:r>
      <w:r>
        <w:rPr>
          <w:rFonts w:hint="eastAsia" w:ascii="仿宋_GB2312" w:hAnsi="宋体" w:eastAsia="仿宋_GB2312" w:cs="黑体"/>
          <w:kern w:val="2"/>
          <w:sz w:val="32"/>
          <w:szCs w:val="32"/>
        </w:rPr>
        <w:t>推动传统特色</w:t>
      </w:r>
      <w:r>
        <w:rPr>
          <w:rFonts w:ascii="仿宋_GB2312" w:hAnsi="宋体" w:eastAsia="仿宋_GB2312" w:cs="黑体"/>
          <w:kern w:val="2"/>
          <w:sz w:val="32"/>
          <w:szCs w:val="32"/>
        </w:rPr>
        <w:t>小吃企业</w:t>
      </w:r>
      <w:r>
        <w:rPr>
          <w:rFonts w:ascii="仿宋_GB2312" w:hAnsi="宋体" w:eastAsia="仿宋_GB2312" w:cs="黑体"/>
          <w:i/>
          <w:iCs/>
          <w:kern w:val="2"/>
          <w:sz w:val="32"/>
          <w:szCs w:val="32"/>
          <w:u w:val="single"/>
        </w:rPr>
        <w:t>和</w:t>
      </w:r>
      <w:r>
        <w:rPr>
          <w:rFonts w:hint="eastAsia" w:ascii="黑体" w:hAnsi="黑体" w:eastAsia="黑体" w:cs="黑体"/>
          <w:kern w:val="2"/>
          <w:sz w:val="32"/>
          <w:szCs w:val="32"/>
        </w:rPr>
        <w:t>、</w:t>
      </w:r>
      <w:r>
        <w:rPr>
          <w:rFonts w:ascii="仿宋_GB2312" w:hAnsi="宋体" w:eastAsia="仿宋_GB2312" w:cs="黑体"/>
          <w:kern w:val="2"/>
          <w:sz w:val="32"/>
          <w:szCs w:val="32"/>
        </w:rPr>
        <w:t>从业者</w:t>
      </w:r>
      <w:r>
        <w:rPr>
          <w:rFonts w:hint="eastAsia" w:ascii="仿宋_GB2312" w:hAnsi="宋体" w:eastAsia="仿宋_GB2312" w:cs="黑体"/>
          <w:kern w:val="2"/>
          <w:sz w:val="32"/>
          <w:szCs w:val="32"/>
        </w:rPr>
        <w:t>与网络服务平台合作</w:t>
      </w:r>
      <w:r>
        <w:rPr>
          <w:rFonts w:hint="eastAsia" w:ascii="仿宋_GB2312" w:hAnsi="宋体" w:eastAsia="仿宋_GB2312" w:cs="黑体"/>
          <w:i/>
          <w:kern w:val="2"/>
          <w:sz w:val="32"/>
          <w:szCs w:val="32"/>
          <w:u w:val="single"/>
        </w:rPr>
        <w:t>，</w:t>
      </w:r>
      <w:r>
        <w:rPr>
          <w:rFonts w:hint="eastAsia" w:ascii="仿宋_GB2312" w:hAnsi="宋体" w:eastAsia="仿宋_GB2312" w:cs="黑体"/>
          <w:i/>
          <w:iCs/>
          <w:kern w:val="2"/>
          <w:sz w:val="32"/>
          <w:szCs w:val="32"/>
          <w:u w:val="single"/>
        </w:rPr>
        <w:t>开通</w:t>
      </w:r>
      <w:r>
        <w:rPr>
          <w:rFonts w:ascii="仿宋_GB2312" w:hAnsi="宋体" w:eastAsia="仿宋_GB2312" w:cs="黑体"/>
          <w:i/>
          <w:iCs/>
          <w:kern w:val="2"/>
          <w:sz w:val="32"/>
          <w:szCs w:val="32"/>
          <w:u w:val="single"/>
        </w:rPr>
        <w:t>外卖点餐功能和</w:t>
      </w:r>
      <w:r>
        <w:rPr>
          <w:rFonts w:hint="eastAsia" w:ascii="仿宋_GB2312" w:hAnsi="宋体" w:eastAsia="仿宋_GB2312" w:cs="黑体"/>
          <w:i/>
          <w:iCs/>
          <w:kern w:val="2"/>
          <w:sz w:val="32"/>
          <w:szCs w:val="32"/>
          <w:u w:val="single"/>
        </w:rPr>
        <w:t>冷链</w:t>
      </w:r>
      <w:r>
        <w:rPr>
          <w:rFonts w:ascii="仿宋_GB2312" w:hAnsi="宋体" w:eastAsia="仿宋_GB2312" w:cs="黑体"/>
          <w:i/>
          <w:iCs/>
          <w:kern w:val="2"/>
          <w:sz w:val="32"/>
          <w:szCs w:val="32"/>
          <w:u w:val="single"/>
        </w:rPr>
        <w:t>配送服务</w:t>
      </w:r>
      <w:r>
        <w:rPr>
          <w:rFonts w:hint="eastAsia" w:ascii="黑体" w:hAnsi="黑体" w:eastAsia="黑体" w:cs="黑体"/>
          <w:kern w:val="2"/>
          <w:sz w:val="32"/>
          <w:szCs w:val="32"/>
        </w:rPr>
        <w:t>，加强客户需求研究和小吃菜品创新，加快发展网络营销、</w:t>
      </w:r>
      <w:r>
        <w:rPr>
          <w:rFonts w:hint="eastAsia" w:ascii="黑体" w:hAnsi="黑体" w:eastAsia="黑体" w:cs="黑体"/>
          <w:kern w:val="2"/>
          <w:sz w:val="32"/>
          <w:szCs w:val="32"/>
          <w:lang w:eastAsia="zh-CN"/>
        </w:rPr>
        <w:t>在线外卖</w:t>
      </w:r>
      <w:r>
        <w:rPr>
          <w:rFonts w:hint="eastAsia" w:ascii="黑体" w:hAnsi="黑体" w:eastAsia="黑体" w:cs="黑体"/>
          <w:kern w:val="2"/>
          <w:sz w:val="32"/>
          <w:szCs w:val="32"/>
        </w:rPr>
        <w:t>、自助点餐等互联网技术应用，促进线上线下协同发展</w:t>
      </w:r>
      <w:r>
        <w:rPr>
          <w:rFonts w:ascii="仿宋_GB2312" w:hAnsi="宋体" w:eastAsia="仿宋_GB2312" w:cs="黑体"/>
          <w:kern w:val="2"/>
          <w:sz w:val="32"/>
          <w:szCs w:val="32"/>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大埔县人民政府应当开展“大埔小吃”品牌建设，依托创业孵化基地，利用笋粄、老鼠粄等“大埔小吃”丰富资源，推动制定团体标准，在创业资金、厨艺培训、品牌设计等方面予以扶持。</w:t>
      </w:r>
    </w:p>
    <w:p>
      <w:pPr>
        <w:keepNext w:val="0"/>
        <w:keepLines w:val="0"/>
        <w:pageBreakBefore w:val="0"/>
        <w:kinsoku/>
        <w:wordWrap/>
        <w:overflowPunct w:val="0"/>
        <w:topLinePunct w:val="0"/>
        <w:autoSpaceDN/>
        <w:bidi w:val="0"/>
        <w:snapToGrid/>
        <w:spacing w:line="590" w:lineRule="exact"/>
        <w:ind w:firstLine="640" w:firstLineChars="200"/>
        <w:rPr>
          <w:rFonts w:hint="eastAsia" w:ascii="Times New Roman" w:hAnsi="Times New Roman" w:eastAsia="宋体" w:cs="Times New Roman"/>
          <w:i/>
          <w:iCs/>
          <w:kern w:val="2"/>
          <w:sz w:val="21"/>
          <w:szCs w:val="24"/>
          <w:u w:val="single"/>
        </w:rPr>
      </w:pPr>
      <w:r>
        <w:rPr>
          <w:rFonts w:hint="eastAsia" w:ascii="仿宋_GB2312" w:hAnsi="宋体" w:eastAsia="仿宋_GB2312" w:cs="黑体"/>
          <w:i/>
          <w:iCs/>
          <w:kern w:val="2"/>
          <w:sz w:val="32"/>
          <w:szCs w:val="32"/>
          <w:u w:val="single"/>
        </w:rPr>
        <w:t>鼓励有意从事传统特色小吃行业的劳动力参加职业技能培训，支持自主创业。</w:t>
      </w:r>
      <w:r>
        <w:rPr>
          <w:rFonts w:hint="eastAsia" w:ascii="Times New Roman" w:hAnsi="Times New Roman" w:eastAsia="宋体" w:cs="Times New Roman"/>
          <w:i/>
          <w:iCs/>
          <w:kern w:val="2"/>
          <w:sz w:val="21"/>
          <w:szCs w:val="24"/>
          <w:u w:val="single"/>
        </w:rPr>
        <w:t xml:space="preserve"> </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（1.第一款，鼓励学习沙县小吃的品牌连锁、柳州螺蛳粉的商品化等成功模式；2.第二款，突出线上线下协同；3.第三款，突出大埔小吃的品牌作用。）</w:t>
      </w:r>
    </w:p>
    <w:p>
      <w:pPr>
        <w:keepNext w:val="0"/>
        <w:keepLines w:val="0"/>
        <w:pageBreakBefore w:val="0"/>
        <w:kinsoku/>
        <w:wordWrap/>
        <w:overflowPunct w:val="0"/>
        <w:topLinePunct w:val="0"/>
        <w:autoSpaceDN/>
        <w:bidi w:val="0"/>
        <w:snapToGrid/>
        <w:spacing w:line="590" w:lineRule="exact"/>
        <w:ind w:firstLine="640" w:firstLineChars="200"/>
        <w:rPr>
          <w:rFonts w:hint="eastAsia" w:ascii="仿宋_GB2312" w:hAnsi="宋体" w:eastAsia="仿宋_GB2312" w:cs="黑体"/>
          <w:kern w:val="2"/>
          <w:sz w:val="32"/>
          <w:szCs w:val="32"/>
        </w:rPr>
      </w:pPr>
      <w:r>
        <w:rPr>
          <w:rFonts w:hint="eastAsia" w:ascii="仿宋_GB2312" w:hAnsi="宋体" w:eastAsia="仿宋_GB2312" w:cs="黑体"/>
          <w:kern w:val="2"/>
          <w:sz w:val="32"/>
          <w:szCs w:val="32"/>
        </w:rPr>
        <w:t>第</w:t>
      </w:r>
      <w:r>
        <w:rPr>
          <w:rFonts w:hint="eastAsia" w:ascii="仿宋_GB2312" w:hAnsi="宋体" w:eastAsia="仿宋_GB2312" w:cs="黑体"/>
          <w:i/>
          <w:iCs/>
          <w:kern w:val="2"/>
          <w:sz w:val="32"/>
          <w:szCs w:val="32"/>
          <w:u w:val="single"/>
        </w:rPr>
        <w:t>二十四</w:t>
      </w:r>
      <w:r>
        <w:rPr>
          <w:rFonts w:hint="eastAsia" w:ascii="黑体" w:hAnsi="黑体" w:eastAsia="黑体" w:cs="黑体"/>
          <w:kern w:val="2"/>
          <w:sz w:val="32"/>
          <w:szCs w:val="32"/>
        </w:rPr>
        <w:t>十</w:t>
      </w:r>
      <w:r>
        <w:rPr>
          <w:rFonts w:hint="eastAsia" w:ascii="仿宋_GB2312" w:hAnsi="宋体" w:eastAsia="仿宋_GB2312" w:cs="黑体"/>
          <w:kern w:val="2"/>
          <w:sz w:val="32"/>
          <w:szCs w:val="32"/>
        </w:rPr>
        <w:t>条【</w:t>
      </w:r>
      <w:r>
        <w:rPr>
          <w:rFonts w:hint="eastAsia" w:ascii="仿宋_GB2312" w:hAnsi="宋体" w:eastAsia="仿宋_GB2312" w:cs="黑体"/>
          <w:i/>
          <w:iCs/>
          <w:kern w:val="2"/>
          <w:sz w:val="32"/>
          <w:szCs w:val="32"/>
          <w:u w:val="single"/>
        </w:rPr>
        <w:t>产业链延伸</w:t>
      </w:r>
      <w:r>
        <w:rPr>
          <w:rFonts w:hint="eastAsia" w:ascii="黑体" w:hAnsi="黑体" w:eastAsia="黑体" w:cs="黑体"/>
          <w:kern w:val="2"/>
          <w:sz w:val="32"/>
          <w:szCs w:val="32"/>
        </w:rPr>
        <w:t>食材和知识产权保护</w:t>
      </w:r>
      <w:r>
        <w:rPr>
          <w:rFonts w:hint="eastAsia" w:ascii="仿宋_GB2312" w:hAnsi="宋体" w:eastAsia="仿宋_GB2312" w:cs="黑体"/>
          <w:kern w:val="2"/>
          <w:sz w:val="32"/>
          <w:szCs w:val="32"/>
        </w:rPr>
        <w:t>】</w:t>
      </w:r>
      <w:r>
        <w:rPr>
          <w:rFonts w:hint="eastAsia" w:ascii="宋体" w:hAnsi="宋体" w:eastAsia="黑体" w:cs="黑体"/>
          <w:kern w:val="2"/>
          <w:sz w:val="32"/>
          <w:szCs w:val="32"/>
        </w:rPr>
        <w:t xml:space="preserve">  </w:t>
      </w:r>
      <w:r>
        <w:rPr>
          <w:rFonts w:hint="eastAsia" w:ascii="仿宋_GB2312" w:hAnsi="宋体" w:eastAsia="仿宋_GB2312" w:cs="黑体"/>
          <w:kern w:val="2"/>
          <w:sz w:val="32"/>
          <w:szCs w:val="32"/>
        </w:rPr>
        <w:t>市、县级人民政府</w:t>
      </w:r>
      <w:r>
        <w:rPr>
          <w:rFonts w:hint="eastAsia" w:ascii="黑体" w:hAnsi="黑体" w:eastAsia="黑体" w:cs="黑体"/>
          <w:kern w:val="2"/>
          <w:sz w:val="32"/>
          <w:szCs w:val="32"/>
          <w:lang w:eastAsia="zh-CN"/>
        </w:rPr>
        <w:t>农业农村、</w:t>
      </w:r>
      <w:r>
        <w:rPr>
          <w:rFonts w:hint="eastAsia" w:ascii="仿宋_GB2312" w:hAnsi="宋体" w:eastAsia="仿宋_GB2312" w:cs="黑体"/>
          <w:kern w:val="2"/>
          <w:sz w:val="32"/>
          <w:szCs w:val="32"/>
        </w:rPr>
        <w:t>商务</w:t>
      </w:r>
      <w:r>
        <w:rPr>
          <w:rFonts w:hint="eastAsia" w:ascii="黑体" w:hAnsi="黑体" w:eastAsia="黑体" w:cs="黑体"/>
          <w:kern w:val="2"/>
          <w:sz w:val="32"/>
          <w:szCs w:val="32"/>
          <w:lang w:eastAsia="zh-CN"/>
        </w:rPr>
        <w:t>等</w:t>
      </w:r>
      <w:r>
        <w:rPr>
          <w:rFonts w:hint="eastAsia" w:ascii="仿宋_GB2312" w:hAnsi="宋体" w:eastAsia="仿宋_GB2312" w:cs="黑体"/>
          <w:i/>
          <w:iCs/>
          <w:kern w:val="2"/>
          <w:sz w:val="32"/>
          <w:szCs w:val="32"/>
          <w:u w:val="single"/>
        </w:rPr>
        <w:t>主管部门应当会同农业农村</w:t>
      </w:r>
      <w:r>
        <w:rPr>
          <w:rFonts w:hint="eastAsia" w:ascii="仿宋_GB2312" w:hAnsi="宋体" w:eastAsia="仿宋_GB2312" w:cs="黑体"/>
          <w:kern w:val="2"/>
          <w:sz w:val="32"/>
          <w:szCs w:val="32"/>
        </w:rPr>
        <w:t>主管部门</w:t>
      </w:r>
      <w:r>
        <w:rPr>
          <w:rFonts w:hint="eastAsia" w:ascii="仿宋_GB2312" w:hAnsi="宋体" w:eastAsia="仿宋_GB2312" w:cs="黑体"/>
          <w:i/>
          <w:iCs/>
          <w:kern w:val="2"/>
          <w:sz w:val="32"/>
          <w:szCs w:val="32"/>
          <w:u w:val="single"/>
        </w:rPr>
        <w:t>组织、</w:t>
      </w:r>
      <w:r>
        <w:rPr>
          <w:rFonts w:hint="eastAsia" w:ascii="仿宋_GB2312" w:hAnsi="宋体" w:eastAsia="仿宋_GB2312" w:cs="黑体"/>
          <w:kern w:val="2"/>
          <w:sz w:val="32"/>
          <w:szCs w:val="32"/>
        </w:rPr>
        <w:t>引导</w:t>
      </w:r>
      <w:r>
        <w:rPr>
          <w:rFonts w:hint="eastAsia" w:ascii="黑体" w:hAnsi="黑体" w:eastAsia="黑体" w:cs="黑体"/>
          <w:kern w:val="2"/>
          <w:sz w:val="32"/>
          <w:szCs w:val="32"/>
          <w:lang w:eastAsia="zh-CN"/>
        </w:rPr>
        <w:t>和支持</w:t>
      </w:r>
      <w:r>
        <w:rPr>
          <w:rFonts w:hint="eastAsia" w:ascii="仿宋_GB2312" w:hAnsi="宋体" w:eastAsia="仿宋_GB2312" w:cs="黑体"/>
          <w:i/>
          <w:iCs/>
          <w:kern w:val="2"/>
          <w:sz w:val="32"/>
          <w:szCs w:val="32"/>
          <w:u w:val="single"/>
        </w:rPr>
        <w:t>梅州</w:t>
      </w:r>
      <w:r>
        <w:rPr>
          <w:rFonts w:hint="eastAsia" w:ascii="仿宋_GB2312" w:hAnsi="宋体" w:eastAsia="仿宋_GB2312" w:cs="黑体"/>
          <w:kern w:val="2"/>
          <w:sz w:val="32"/>
          <w:szCs w:val="32"/>
        </w:rPr>
        <w:t>客家菜</w:t>
      </w:r>
      <w:r>
        <w:rPr>
          <w:rFonts w:hint="eastAsia" w:ascii="仿宋_GB2312" w:hAnsi="宋体" w:eastAsia="仿宋_GB2312" w:cs="黑体"/>
          <w:i/>
          <w:iCs/>
          <w:kern w:val="2"/>
          <w:sz w:val="32"/>
          <w:szCs w:val="32"/>
          <w:u w:val="single"/>
        </w:rPr>
        <w:t>生产经营</w:t>
      </w:r>
      <w:r>
        <w:rPr>
          <w:rFonts w:hint="eastAsia" w:ascii="仿宋_GB2312" w:hAnsi="宋体" w:eastAsia="仿宋_GB2312" w:cs="黑体"/>
          <w:kern w:val="2"/>
          <w:sz w:val="32"/>
          <w:szCs w:val="32"/>
        </w:rPr>
        <w:t>企业和农业企业</w:t>
      </w:r>
      <w:r>
        <w:rPr>
          <w:rFonts w:hint="eastAsia" w:ascii="黑体" w:hAnsi="黑体" w:eastAsia="黑体" w:cs="黑体"/>
          <w:kern w:val="2"/>
          <w:sz w:val="32"/>
          <w:szCs w:val="32"/>
          <w:lang w:eastAsia="zh-CN"/>
        </w:rPr>
        <w:t>、农民专业合作社、家庭农场等主体</w:t>
      </w:r>
      <w:r>
        <w:rPr>
          <w:rFonts w:hint="eastAsia" w:ascii="仿宋_GB2312" w:hAnsi="宋体" w:eastAsia="仿宋_GB2312" w:cs="黑体"/>
          <w:kern w:val="2"/>
          <w:sz w:val="32"/>
          <w:szCs w:val="32"/>
        </w:rPr>
        <w:t>开展合作，</w:t>
      </w:r>
      <w:r>
        <w:rPr>
          <w:rFonts w:hint="eastAsia" w:ascii="仿宋_GB2312" w:hAnsi="宋体" w:eastAsia="仿宋_GB2312" w:cs="黑体"/>
          <w:i/>
          <w:iCs/>
          <w:kern w:val="2"/>
          <w:sz w:val="32"/>
          <w:szCs w:val="32"/>
          <w:u w:val="single"/>
        </w:rPr>
        <w:t>形成产业联动，市、县级人民政府鼓励和支持企业、个人</w:t>
      </w:r>
      <w:r>
        <w:rPr>
          <w:rFonts w:hint="eastAsia" w:ascii="仿宋_GB2312" w:hAnsi="宋体" w:eastAsia="仿宋_GB2312" w:cs="黑体"/>
          <w:kern w:val="2"/>
          <w:sz w:val="32"/>
          <w:szCs w:val="32"/>
        </w:rPr>
        <w:t>创办</w:t>
      </w:r>
      <w:r>
        <w:rPr>
          <w:rFonts w:hint="eastAsia" w:ascii="仿宋_GB2312" w:hAnsi="宋体" w:eastAsia="仿宋_GB2312" w:cs="黑体"/>
          <w:i/>
          <w:iCs/>
          <w:kern w:val="2"/>
          <w:sz w:val="32"/>
          <w:szCs w:val="32"/>
          <w:u w:val="single"/>
        </w:rPr>
        <w:t>为梅州客家菜企业提供食材的</w:t>
      </w:r>
      <w:r>
        <w:rPr>
          <w:rFonts w:hint="eastAsia" w:ascii="仿宋_GB2312" w:hAnsi="宋体" w:eastAsia="仿宋_GB2312" w:cs="黑体"/>
          <w:kern w:val="2"/>
          <w:sz w:val="32"/>
          <w:szCs w:val="32"/>
        </w:rPr>
        <w:t>大米</w:t>
      </w:r>
      <w:r>
        <w:rPr>
          <w:rFonts w:hint="eastAsia" w:ascii="仿宋_GB2312" w:hAnsi="宋体" w:eastAsia="仿宋_GB2312" w:cs="黑体"/>
          <w:i/>
          <w:iCs/>
          <w:kern w:val="2"/>
          <w:sz w:val="32"/>
          <w:szCs w:val="32"/>
          <w:u w:val="single"/>
        </w:rPr>
        <w:t>种植基地</w:t>
      </w:r>
      <w:r>
        <w:rPr>
          <w:rFonts w:hint="eastAsia" w:ascii="仿宋_GB2312" w:hAnsi="宋体" w:eastAsia="仿宋_GB2312" w:cs="黑体"/>
          <w:kern w:val="2"/>
          <w:sz w:val="32"/>
          <w:szCs w:val="32"/>
        </w:rPr>
        <w:t>、果蔬</w:t>
      </w:r>
      <w:r>
        <w:rPr>
          <w:rFonts w:hint="eastAsia" w:ascii="仿宋_GB2312" w:hAnsi="宋体" w:eastAsia="仿宋_GB2312" w:cs="黑体"/>
          <w:i/>
          <w:iCs/>
          <w:kern w:val="2"/>
          <w:sz w:val="32"/>
          <w:szCs w:val="32"/>
          <w:u w:val="single"/>
        </w:rPr>
        <w:t>种植基地</w:t>
      </w:r>
      <w:r>
        <w:rPr>
          <w:rFonts w:hint="eastAsia" w:ascii="仿宋_GB2312" w:hAnsi="宋体" w:eastAsia="仿宋_GB2312" w:cs="黑体"/>
          <w:kern w:val="2"/>
          <w:sz w:val="32"/>
          <w:szCs w:val="32"/>
        </w:rPr>
        <w:t>、家禽家畜</w:t>
      </w:r>
      <w:r>
        <w:rPr>
          <w:rFonts w:hint="eastAsia" w:ascii="仿宋_GB2312" w:hAnsi="宋体" w:eastAsia="仿宋_GB2312" w:cs="黑体"/>
          <w:i/>
          <w:iCs/>
          <w:kern w:val="2"/>
          <w:sz w:val="32"/>
          <w:szCs w:val="32"/>
          <w:u w:val="single"/>
        </w:rPr>
        <w:t>以及</w:t>
      </w:r>
      <w:r>
        <w:rPr>
          <w:rFonts w:hint="eastAsia" w:ascii="黑体" w:hAnsi="黑体" w:eastAsia="黑体" w:cs="黑体"/>
          <w:i w:val="0"/>
          <w:iCs w:val="0"/>
          <w:kern w:val="2"/>
          <w:sz w:val="32"/>
          <w:szCs w:val="32"/>
          <w:u w:val="none"/>
          <w:lang w:eastAsia="zh-CN"/>
        </w:rPr>
        <w:t>、</w:t>
      </w:r>
      <w:r>
        <w:rPr>
          <w:rFonts w:hint="eastAsia" w:ascii="仿宋_GB2312" w:hAnsi="宋体" w:eastAsia="仿宋_GB2312" w:cs="黑体"/>
          <w:kern w:val="2"/>
          <w:sz w:val="32"/>
          <w:szCs w:val="32"/>
        </w:rPr>
        <w:t>水产品</w:t>
      </w:r>
      <w:r>
        <w:rPr>
          <w:rFonts w:hint="eastAsia" w:ascii="黑体" w:hAnsi="黑体" w:eastAsia="黑体" w:cs="黑体"/>
          <w:kern w:val="2"/>
          <w:sz w:val="32"/>
          <w:szCs w:val="32"/>
          <w:lang w:eastAsia="zh-CN"/>
        </w:rPr>
        <w:t>等食材种植</w:t>
      </w:r>
      <w:r>
        <w:rPr>
          <w:rFonts w:hint="eastAsia" w:ascii="仿宋_GB2312" w:hAnsi="宋体" w:eastAsia="仿宋_GB2312" w:cs="黑体"/>
          <w:kern w:val="2"/>
          <w:sz w:val="32"/>
          <w:szCs w:val="32"/>
        </w:rPr>
        <w:t>养殖基地</w:t>
      </w:r>
      <w:r>
        <w:rPr>
          <w:rFonts w:hint="eastAsia" w:ascii="仿宋_GB2312" w:hAnsi="宋体" w:eastAsia="仿宋_GB2312" w:cs="黑体"/>
          <w:i/>
          <w:iCs/>
          <w:kern w:val="2"/>
          <w:sz w:val="32"/>
          <w:szCs w:val="32"/>
          <w:u w:val="single"/>
        </w:rPr>
        <w:t>、调味品生产基地等</w:t>
      </w:r>
      <w:r>
        <w:rPr>
          <w:rFonts w:hint="eastAsia" w:ascii="仿宋_GB2312" w:hAnsi="宋体" w:eastAsia="仿宋_GB2312" w:cs="黑体"/>
          <w:kern w:val="2"/>
          <w:sz w:val="32"/>
          <w:szCs w:val="32"/>
        </w:rPr>
        <w:t>，</w:t>
      </w:r>
      <w:r>
        <w:rPr>
          <w:rFonts w:hint="eastAsia" w:ascii="黑体" w:hAnsi="黑体" w:eastAsia="黑体" w:cs="黑体"/>
          <w:kern w:val="2"/>
          <w:sz w:val="32"/>
          <w:szCs w:val="32"/>
          <w:lang w:eastAsia="zh-CN"/>
        </w:rPr>
        <w:t>发挥客家菜食材原生态、零添加、无污染等特色优势，</w:t>
      </w:r>
      <w:r>
        <w:rPr>
          <w:rFonts w:hint="eastAsia" w:ascii="仿宋_GB2312" w:hAnsi="宋体" w:eastAsia="仿宋_GB2312" w:cs="黑体"/>
          <w:i/>
          <w:iCs/>
          <w:kern w:val="2"/>
          <w:sz w:val="32"/>
          <w:szCs w:val="32"/>
          <w:u w:val="single"/>
        </w:rPr>
        <w:t>以梅州客家菜名菜、名店为龙头，推动绿色食材供应基地建设，为梅州客家菜</w:t>
      </w:r>
      <w:r>
        <w:rPr>
          <w:rFonts w:hint="eastAsia" w:ascii="仿宋_GB2312" w:hAnsi="宋体" w:eastAsia="仿宋_GB2312" w:cs="黑体"/>
          <w:i/>
          <w:kern w:val="2"/>
          <w:sz w:val="32"/>
          <w:szCs w:val="32"/>
          <w:u w:val="single"/>
        </w:rPr>
        <w:t>企业</w:t>
      </w:r>
      <w:r>
        <w:rPr>
          <w:rFonts w:hint="eastAsia" w:ascii="仿宋_GB2312" w:hAnsi="宋体" w:eastAsia="仿宋_GB2312" w:cs="黑体"/>
          <w:kern w:val="2"/>
          <w:sz w:val="32"/>
          <w:szCs w:val="32"/>
        </w:rPr>
        <w:t>提供</w:t>
      </w:r>
      <w:r>
        <w:rPr>
          <w:rFonts w:hint="eastAsia" w:ascii="仿宋_GB2312" w:hAnsi="宋体" w:eastAsia="仿宋_GB2312" w:cs="黑体"/>
          <w:i/>
          <w:iCs/>
          <w:kern w:val="2"/>
          <w:sz w:val="32"/>
          <w:szCs w:val="32"/>
          <w:u w:val="single"/>
        </w:rPr>
        <w:t>无公害、</w:t>
      </w:r>
      <w:r>
        <w:rPr>
          <w:rFonts w:hint="eastAsia" w:ascii="仿宋_GB2312" w:hAnsi="宋体" w:eastAsia="仿宋_GB2312" w:cs="黑体"/>
          <w:kern w:val="2"/>
          <w:sz w:val="32"/>
          <w:szCs w:val="32"/>
        </w:rPr>
        <w:t>符合食品安全标准的</w:t>
      </w:r>
      <w:r>
        <w:rPr>
          <w:rFonts w:hint="eastAsia" w:ascii="黑体" w:hAnsi="黑体" w:eastAsia="黑体" w:cs="黑体"/>
          <w:kern w:val="2"/>
          <w:sz w:val="32"/>
          <w:szCs w:val="32"/>
        </w:rPr>
        <w:t>绿色</w:t>
      </w:r>
      <w:r>
        <w:rPr>
          <w:rFonts w:hint="eastAsia" w:ascii="仿宋_GB2312" w:hAnsi="宋体" w:eastAsia="仿宋_GB2312" w:cs="黑体"/>
          <w:kern w:val="2"/>
          <w:sz w:val="32"/>
          <w:szCs w:val="32"/>
        </w:rPr>
        <w:t>食材；</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仿宋_GB2312" w:cs="黑体"/>
          <w:i/>
          <w:iCs w:val="0"/>
          <w:kern w:val="2"/>
          <w:sz w:val="32"/>
          <w:szCs w:val="32"/>
          <w:u w:val="single"/>
          <w:lang w:eastAsia="zh-CN"/>
        </w:rPr>
      </w:pPr>
      <w:r>
        <w:rPr>
          <w:rFonts w:hint="eastAsia" w:ascii="仿宋_GB2312" w:hAnsi="宋体" w:eastAsia="仿宋_GB2312" w:cs="黑体"/>
          <w:i/>
          <w:iCs w:val="0"/>
          <w:kern w:val="2"/>
          <w:sz w:val="32"/>
          <w:szCs w:val="32"/>
          <w:u w:val="single"/>
        </w:rPr>
        <w:t>市、县级人民政府农业农村主管部门应当会同有关主管部门完善农产品质量安全追溯体系，引导企业按照标准化规程生产，加强农产品质量安全检测、监测，保障食材质量和安全</w:t>
      </w:r>
      <w:r>
        <w:rPr>
          <w:rFonts w:hint="eastAsia" w:hAnsi="宋体" w:cs="黑体"/>
          <w:i/>
          <w:iCs w:val="0"/>
          <w:kern w:val="2"/>
          <w:sz w:val="32"/>
          <w:szCs w:val="32"/>
          <w:u w:val="single"/>
          <w:lang w:eastAsia="zh-CN"/>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市、县级人民政府有关主管部门应当完善生产标准和技术规范体系，推动各县（市、区）客家菜菜品及其食材申请地理标志产品保护，鼓励相关企业申请在其地理标志产品上使用地理标志专用标志，提升品牌和商业秘密保护意识。</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（1.第一款优化食材内容表述；2.根据地理标志保护实践操作归纳，突出品牌和商业秘密保护意识提升。）</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一</w:t>
      </w:r>
      <w:r>
        <w:rPr>
          <w:rFonts w:hint="eastAsia" w:ascii="黑体" w:hAnsi="黑体" w:eastAsia="黑体" w:cs="黑体"/>
          <w:kern w:val="2"/>
          <w:sz w:val="32"/>
          <w:szCs w:val="32"/>
        </w:rPr>
        <w:t>条【乡村振兴】 市、县级人民政府乡村振兴、农业农村主管部门应当因地制宜促进乡村振兴项目与客家菜产业的融合，引导乡村振兴资源投入食材种植养殖和客家菜制作，鼓励和支持客家菜企业根据乡村振兴帮扶镇村的产业和人力资源特点，挖掘客家菜名菜名录资源，发挥龙头企业、农民专业合作社、致富带头人等示范作用，打造客家菜产业帮扶项目和乡村产业社区。</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楷体" w:hAnsi="楷体" w:eastAsia="楷体" w:cs="楷体"/>
          <w:kern w:val="2"/>
          <w:sz w:val="32"/>
          <w:szCs w:val="32"/>
          <w:lang w:val="en-US" w:eastAsia="zh-CN" w:bidi="ar-SA"/>
        </w:rPr>
        <w:t>（参考我市驻镇帮扶实施方案进行修改，避免与省条例同质化）</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仿宋_GB2312" w:hAnsi="宋体" w:eastAsia="仿宋_GB2312" w:cs="黑体"/>
          <w:i w:val="0"/>
          <w:iCs w:val="0"/>
          <w:kern w:val="2"/>
          <w:sz w:val="32"/>
          <w:szCs w:val="32"/>
          <w:u w:val="none"/>
          <w:lang w:val="en-US" w:eastAsia="zh-CN" w:bidi="ar-SA"/>
        </w:rPr>
        <w:t>第十</w:t>
      </w:r>
      <w:r>
        <w:rPr>
          <w:rFonts w:hint="eastAsia" w:ascii="仿宋_GB2312" w:hAnsi="宋体" w:eastAsia="仿宋_GB2312" w:cs="黑体"/>
          <w:i/>
          <w:iCs/>
          <w:kern w:val="2"/>
          <w:sz w:val="32"/>
          <w:szCs w:val="32"/>
          <w:u w:val="single"/>
          <w:lang w:val="en-US" w:eastAsia="zh-CN" w:bidi="ar-SA"/>
        </w:rPr>
        <w:t>七</w:t>
      </w:r>
      <w:r>
        <w:rPr>
          <w:rFonts w:hint="eastAsia" w:ascii="黑体" w:hAnsi="黑体" w:eastAsia="黑体" w:cs="黑体"/>
          <w:i w:val="0"/>
          <w:iCs w:val="0"/>
          <w:kern w:val="2"/>
          <w:sz w:val="32"/>
          <w:szCs w:val="32"/>
          <w:u w:val="none"/>
          <w:lang w:val="en-US" w:eastAsia="zh-CN" w:bidi="ar-SA"/>
        </w:rPr>
        <w:t>二</w:t>
      </w:r>
      <w:r>
        <w:rPr>
          <w:rFonts w:hint="eastAsia" w:ascii="仿宋_GB2312" w:hAnsi="宋体" w:eastAsia="仿宋_GB2312" w:cs="黑体"/>
          <w:i w:val="0"/>
          <w:iCs w:val="0"/>
          <w:kern w:val="2"/>
          <w:sz w:val="32"/>
          <w:szCs w:val="32"/>
          <w:u w:val="none"/>
          <w:lang w:val="en-US" w:eastAsia="zh-CN" w:bidi="ar-SA"/>
        </w:rPr>
        <w:t>条【标准</w:t>
      </w:r>
      <w:r>
        <w:rPr>
          <w:rFonts w:hint="eastAsia" w:ascii="仿宋_GB2312" w:hAnsi="宋体" w:eastAsia="仿宋_GB2312" w:cs="黑体"/>
          <w:i/>
          <w:iCs/>
          <w:kern w:val="2"/>
          <w:sz w:val="32"/>
          <w:szCs w:val="32"/>
          <w:u w:val="single"/>
          <w:lang w:val="en-US" w:eastAsia="zh-CN" w:bidi="ar-SA"/>
        </w:rPr>
        <w:t>体系</w:t>
      </w:r>
      <w:r>
        <w:rPr>
          <w:rFonts w:hint="eastAsia" w:ascii="仿宋_GB2312" w:hAnsi="宋体" w:eastAsia="仿宋_GB2312" w:cs="黑体"/>
          <w:i w:val="0"/>
          <w:iCs w:val="0"/>
          <w:kern w:val="2"/>
          <w:sz w:val="32"/>
          <w:szCs w:val="32"/>
          <w:u w:val="none"/>
          <w:lang w:val="en-US" w:eastAsia="zh-CN" w:bidi="ar-SA"/>
        </w:rPr>
        <w:t>化】</w:t>
      </w:r>
      <w:r>
        <w:rPr>
          <w:rFonts w:hint="eastAsia" w:ascii="仿宋_GB2312" w:hAnsi="仿宋_GB2312" w:cs="仿宋_GB2312"/>
          <w:bCs/>
          <w:i w:val="0"/>
          <w:iCs w:val="0"/>
          <w:sz w:val="32"/>
          <w:szCs w:val="32"/>
          <w:u w:val="none"/>
        </w:rPr>
        <w:t xml:space="preserve">  </w:t>
      </w:r>
      <w:r>
        <w:rPr>
          <w:rFonts w:hint="eastAsia" w:ascii="仿宋_GB2312" w:hAnsi="宋体" w:eastAsia="仿宋_GB2312" w:cs="黑体"/>
          <w:i/>
          <w:iCs/>
          <w:kern w:val="2"/>
          <w:sz w:val="32"/>
          <w:szCs w:val="32"/>
          <w:u w:val="single"/>
          <w:lang w:val="en-US" w:eastAsia="zh-CN" w:bidi="ar-SA"/>
        </w:rPr>
        <w:t>市、县级人民政府市场监管主管部门负责梅州客家菜市级地方标准的立项、编号、发布、备案。市场监管、商务、卫生健康等有关主管部门推动餐饮行业协会、企业研究制定梅州客家菜菜品、营养等团体、企业标准。</w:t>
      </w:r>
      <w:r>
        <w:rPr>
          <w:rFonts w:hint="eastAsia" w:ascii="黑体" w:hAnsi="黑体" w:eastAsia="黑体" w:cs="黑体"/>
          <w:kern w:val="2"/>
          <w:sz w:val="32"/>
          <w:szCs w:val="32"/>
          <w:lang w:val="en-US" w:eastAsia="zh-CN" w:bidi="ar-SA"/>
        </w:rPr>
        <w:t>市人民政府标准化行政主管部门可以根据本市客家菜发展的特殊需要，经省人民政府标准化行政主管部门批准后，组织制定除食品安全标准以外的客家菜地方标准，食品安全标准依照国家和省食品安全标准执行。</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市人民政府标准化行政主管部门指导餐饮行业协会等相关机构联合粤港澳相关行业协会开展标准化研究，通过挖掘客家菜历史文化等形式，融入粤菜“湾区标准”体系。</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宋体" w:hAnsi="宋体" w:eastAsia="仿宋_GB2312" w:cs="仿宋_GB2312"/>
          <w:i/>
          <w:iCs/>
          <w:kern w:val="2"/>
          <w:sz w:val="32"/>
          <w:szCs w:val="32"/>
          <w:u w:val="single"/>
          <w:lang w:val="en-US" w:eastAsia="zh-CN" w:bidi="ar-SA"/>
        </w:rPr>
      </w:pPr>
      <w:r>
        <w:rPr>
          <w:rFonts w:hint="eastAsia" w:ascii="黑体" w:hAnsi="黑体" w:eastAsia="黑体" w:cs="黑体"/>
          <w:kern w:val="2"/>
          <w:sz w:val="32"/>
          <w:szCs w:val="32"/>
          <w:lang w:val="en-US" w:eastAsia="zh-CN" w:bidi="ar-SA"/>
        </w:rPr>
        <w:t>市人民政府鼓励普通高校、职业学校（含技工院校）、餐饮行业协会、客家菜企业、科研机构等参与客家菜地方标准制定工作，鼓励餐饮等行业协会依法制定或者完善客家菜团体标准，鼓励客家菜企业制定或者完善客家菜企业标准。</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21"/>
          <w:szCs w:val="24"/>
        </w:rPr>
      </w:pPr>
      <w:r>
        <w:rPr>
          <w:rFonts w:hint="eastAsia" w:ascii="楷体" w:hAnsi="楷体" w:eastAsia="楷体" w:cs="楷体"/>
          <w:kern w:val="2"/>
          <w:sz w:val="32"/>
          <w:szCs w:val="32"/>
          <w:lang w:val="en-US" w:eastAsia="zh-CN" w:bidi="ar-SA"/>
        </w:rPr>
        <w:t>（根据标准化法第十三条规定，明确客家菜地方标准-团体标准-企业标准的体系，并积极融入粤菜“湾区”标准。）</w:t>
      </w:r>
    </w:p>
    <w:p>
      <w:pPr>
        <w:keepNext w:val="0"/>
        <w:keepLines w:val="0"/>
        <w:pageBreakBefore w:val="0"/>
        <w:kinsoku/>
        <w:wordWrap/>
        <w:overflowPunct w:val="0"/>
        <w:topLinePunct w:val="0"/>
        <w:autoSpaceDN/>
        <w:bidi w:val="0"/>
        <w:adjustRightInd w:val="0"/>
        <w:snapToGrid/>
        <w:spacing w:line="590" w:lineRule="exact"/>
        <w:ind w:firstLine="640" w:firstLineChars="200"/>
        <w:rPr>
          <w:rFonts w:hint="eastAsia" w:ascii="仿宋_GB2312" w:hAnsi="仿宋_GB2312" w:eastAsia="仿宋_GB2312" w:cs="仿宋_GB2312"/>
          <w:bCs/>
          <w:i w:val="0"/>
          <w:iCs w:val="0"/>
          <w:kern w:val="2"/>
          <w:sz w:val="32"/>
          <w:szCs w:val="32"/>
          <w:u w:val="none"/>
        </w:rPr>
      </w:pPr>
      <w:r>
        <w:rPr>
          <w:rFonts w:hint="eastAsia" w:ascii="仿宋_GB2312" w:hAnsi="仿宋_GB2312" w:eastAsia="仿宋_GB2312" w:cs="仿宋_GB2312"/>
          <w:bCs/>
          <w:i w:val="0"/>
          <w:iCs w:val="0"/>
          <w:kern w:val="2"/>
          <w:sz w:val="32"/>
          <w:szCs w:val="32"/>
          <w:u w:val="none"/>
        </w:rPr>
        <w:t>第十</w:t>
      </w:r>
      <w:r>
        <w:rPr>
          <w:rFonts w:hint="eastAsia" w:ascii="仿宋_GB2312" w:hAnsi="仿宋_GB2312" w:eastAsia="仿宋_GB2312" w:cs="仿宋_GB2312"/>
          <w:bCs/>
          <w:i/>
          <w:iCs/>
          <w:kern w:val="2"/>
          <w:sz w:val="32"/>
          <w:szCs w:val="32"/>
          <w:u w:val="single"/>
        </w:rPr>
        <w:t>六</w:t>
      </w:r>
      <w:r>
        <w:rPr>
          <w:rFonts w:hint="eastAsia" w:ascii="黑体" w:hAnsi="黑体" w:eastAsia="黑体" w:cs="黑体"/>
          <w:bCs/>
          <w:i w:val="0"/>
          <w:iCs w:val="0"/>
          <w:kern w:val="2"/>
          <w:sz w:val="32"/>
          <w:szCs w:val="32"/>
          <w:u w:val="none"/>
          <w:lang w:eastAsia="zh-CN"/>
        </w:rPr>
        <w:t>三</w:t>
      </w:r>
      <w:r>
        <w:rPr>
          <w:rFonts w:hint="eastAsia" w:ascii="仿宋_GB2312" w:hAnsi="仿宋_GB2312" w:eastAsia="仿宋_GB2312" w:cs="仿宋_GB2312"/>
          <w:bCs/>
          <w:i w:val="0"/>
          <w:iCs w:val="0"/>
          <w:kern w:val="2"/>
          <w:sz w:val="32"/>
          <w:szCs w:val="32"/>
          <w:u w:val="none"/>
        </w:rPr>
        <w:t>条【</w:t>
      </w:r>
      <w:r>
        <w:rPr>
          <w:rFonts w:hint="eastAsia" w:ascii="仿宋_GB2312" w:hAnsi="仿宋_GB2312" w:eastAsia="仿宋_GB2312" w:cs="仿宋_GB2312"/>
          <w:b w:val="0"/>
          <w:bCs/>
          <w:i/>
          <w:iCs/>
          <w:kern w:val="2"/>
          <w:sz w:val="32"/>
          <w:szCs w:val="32"/>
          <w:u w:val="single"/>
        </w:rPr>
        <w:t>创业就业帮扶</w:t>
      </w:r>
      <w:r>
        <w:rPr>
          <w:rFonts w:hint="eastAsia" w:ascii="黑体" w:hAnsi="黑体" w:eastAsia="黑体" w:cs="黑体"/>
          <w:b w:val="0"/>
          <w:bCs/>
          <w:i w:val="0"/>
          <w:iCs w:val="0"/>
          <w:kern w:val="2"/>
          <w:sz w:val="32"/>
          <w:szCs w:val="32"/>
          <w:u w:val="none"/>
          <w:lang w:eastAsia="zh-CN"/>
        </w:rPr>
        <w:t>农家乐</w:t>
      </w:r>
      <w:r>
        <w:rPr>
          <w:rFonts w:hint="eastAsia" w:ascii="仿宋_GB2312" w:hAnsi="仿宋_GB2312" w:eastAsia="仿宋_GB2312" w:cs="仿宋_GB2312"/>
          <w:bCs/>
          <w:i w:val="0"/>
          <w:iCs w:val="0"/>
          <w:kern w:val="2"/>
          <w:sz w:val="32"/>
          <w:szCs w:val="32"/>
          <w:u w:val="none"/>
        </w:rPr>
        <w:t>】  市、县级人民政府人力资源社会保障主管部门对在</w:t>
      </w:r>
      <w:r>
        <w:rPr>
          <w:rFonts w:hint="eastAsia" w:ascii="仿宋_GB2312" w:hAnsi="仿宋_GB2312" w:eastAsia="仿宋_GB2312" w:cs="仿宋_GB2312"/>
          <w:bCs/>
          <w:i/>
          <w:iCs/>
          <w:kern w:val="2"/>
          <w:sz w:val="32"/>
          <w:szCs w:val="32"/>
          <w:u w:val="single"/>
        </w:rPr>
        <w:t>梅州</w:t>
      </w:r>
      <w:r>
        <w:rPr>
          <w:rFonts w:hint="eastAsia" w:ascii="黑体" w:hAnsi="黑体" w:eastAsia="黑体" w:cs="黑体"/>
          <w:bCs/>
          <w:i w:val="0"/>
          <w:iCs w:val="0"/>
          <w:kern w:val="2"/>
          <w:sz w:val="32"/>
          <w:szCs w:val="32"/>
          <w:u w:val="none"/>
          <w:lang w:eastAsia="zh-CN"/>
        </w:rPr>
        <w:t>本地</w:t>
      </w:r>
      <w:r>
        <w:rPr>
          <w:rFonts w:hint="eastAsia" w:ascii="仿宋_GB2312" w:hAnsi="仿宋_GB2312" w:eastAsia="仿宋_GB2312" w:cs="仿宋_GB2312"/>
          <w:bCs/>
          <w:i w:val="0"/>
          <w:iCs w:val="0"/>
          <w:kern w:val="2"/>
          <w:sz w:val="32"/>
          <w:szCs w:val="32"/>
          <w:u w:val="none"/>
        </w:rPr>
        <w:t>开办农家乐</w:t>
      </w:r>
      <w:r>
        <w:rPr>
          <w:rFonts w:hint="eastAsia" w:ascii="仿宋_GB2312" w:hAnsi="仿宋_GB2312" w:eastAsia="仿宋_GB2312" w:cs="仿宋_GB2312"/>
          <w:bCs/>
          <w:i/>
          <w:iCs/>
          <w:kern w:val="2"/>
          <w:sz w:val="32"/>
          <w:szCs w:val="32"/>
          <w:u w:val="single"/>
        </w:rPr>
        <w:t>、小餐馆等梅州客家菜餐饮服务创业</w:t>
      </w:r>
      <w:r>
        <w:rPr>
          <w:rFonts w:hint="eastAsia" w:ascii="仿宋_GB2312" w:hAnsi="仿宋_GB2312" w:eastAsia="仿宋_GB2312" w:cs="仿宋_GB2312"/>
          <w:bCs/>
          <w:i w:val="0"/>
          <w:iCs w:val="0"/>
          <w:kern w:val="2"/>
          <w:sz w:val="32"/>
          <w:szCs w:val="32"/>
          <w:u w:val="none"/>
        </w:rPr>
        <w:t>的</w:t>
      </w:r>
      <w:r>
        <w:rPr>
          <w:rFonts w:hint="eastAsia" w:ascii="黑体" w:hAnsi="黑体" w:eastAsia="黑体" w:cs="黑体"/>
          <w:bCs/>
          <w:i w:val="0"/>
          <w:iCs w:val="0"/>
          <w:kern w:val="2"/>
          <w:sz w:val="32"/>
          <w:szCs w:val="32"/>
          <w:u w:val="none"/>
          <w:lang w:eastAsia="zh-CN"/>
        </w:rPr>
        <w:t>回乡创业主体</w:t>
      </w:r>
      <w:r>
        <w:rPr>
          <w:rFonts w:hint="eastAsia" w:ascii="仿宋_GB2312" w:hAnsi="仿宋_GB2312" w:eastAsia="仿宋_GB2312" w:cs="仿宋_GB2312"/>
          <w:bCs/>
          <w:i w:val="0"/>
          <w:iCs w:val="0"/>
          <w:kern w:val="2"/>
          <w:sz w:val="32"/>
          <w:szCs w:val="32"/>
          <w:u w:val="none"/>
        </w:rPr>
        <w:t>，按照相关规定落实就业创业</w:t>
      </w:r>
      <w:r>
        <w:rPr>
          <w:rFonts w:hint="eastAsia" w:ascii="仿宋_GB2312" w:hAnsi="仿宋_GB2312" w:eastAsia="仿宋_GB2312" w:cs="仿宋_GB2312"/>
          <w:bCs/>
          <w:i/>
          <w:iCs/>
          <w:kern w:val="2"/>
          <w:sz w:val="32"/>
          <w:szCs w:val="32"/>
          <w:u w:val="single"/>
        </w:rPr>
        <w:t>补贴</w:t>
      </w:r>
      <w:r>
        <w:rPr>
          <w:rFonts w:hint="eastAsia" w:ascii="黑体" w:hAnsi="黑体" w:eastAsia="黑体" w:cs="黑体"/>
          <w:bCs/>
          <w:i w:val="0"/>
          <w:iCs w:val="0"/>
          <w:kern w:val="2"/>
          <w:sz w:val="32"/>
          <w:szCs w:val="32"/>
          <w:u w:val="none"/>
          <w:lang w:eastAsia="zh-CN"/>
        </w:rPr>
        <w:t>优惠</w:t>
      </w:r>
      <w:r>
        <w:rPr>
          <w:rFonts w:hint="eastAsia" w:ascii="仿宋_GB2312" w:hAnsi="仿宋_GB2312" w:eastAsia="仿宋_GB2312" w:cs="仿宋_GB2312"/>
          <w:bCs/>
          <w:i w:val="0"/>
          <w:iCs w:val="0"/>
          <w:kern w:val="2"/>
          <w:sz w:val="32"/>
          <w:szCs w:val="32"/>
          <w:u w:val="none"/>
        </w:rPr>
        <w:t>政策</w:t>
      </w:r>
      <w:r>
        <w:rPr>
          <w:rFonts w:hint="eastAsia" w:ascii="黑体" w:hAnsi="黑体" w:eastAsia="黑体" w:cs="黑体"/>
          <w:bCs/>
          <w:i w:val="0"/>
          <w:iCs w:val="0"/>
          <w:kern w:val="2"/>
          <w:sz w:val="32"/>
          <w:szCs w:val="32"/>
          <w:u w:val="none"/>
          <w:lang w:eastAsia="zh-CN"/>
        </w:rPr>
        <w:t>，支持农村居民依托自有和闲置农房院落发展农家乐</w:t>
      </w:r>
      <w:r>
        <w:rPr>
          <w:rFonts w:hint="eastAsia" w:ascii="仿宋_GB2312" w:hAnsi="仿宋_GB2312" w:eastAsia="仿宋_GB2312" w:cs="仿宋_GB2312"/>
          <w:bCs/>
          <w:i w:val="0"/>
          <w:iCs w:val="0"/>
          <w:kern w:val="2"/>
          <w:sz w:val="32"/>
          <w:szCs w:val="32"/>
          <w:u w:val="none"/>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仿宋_GB2312" w:hAnsi="仿宋_GB2312" w:eastAsia="仿宋_GB2312" w:cs="仿宋_GB2312"/>
          <w:bCs/>
          <w:i/>
          <w:iCs/>
          <w:kern w:val="2"/>
          <w:sz w:val="32"/>
          <w:szCs w:val="32"/>
          <w:u w:val="single"/>
        </w:rPr>
      </w:pPr>
      <w:r>
        <w:rPr>
          <w:rFonts w:hint="eastAsia" w:ascii="仿宋_GB2312" w:hAnsi="仿宋_GB2312" w:eastAsia="仿宋_GB2312" w:cs="仿宋_GB2312"/>
          <w:bCs/>
          <w:i/>
          <w:iCs/>
          <w:kern w:val="2"/>
          <w:sz w:val="32"/>
          <w:szCs w:val="32"/>
          <w:u w:val="single"/>
        </w:rPr>
        <w:t>鼓励就业困难人员、其他登记失业人员和在法定劳动年龄内的本市农村户籍劳动者参加“客家菜师傅”职业技能培训，并按照规定落实补贴政策</w:t>
      </w:r>
      <w:r>
        <w:rPr>
          <w:rFonts w:hint="eastAsia" w:ascii="黑体" w:hAnsi="黑体" w:eastAsia="黑体" w:cs="黑体"/>
          <w:kern w:val="2"/>
          <w:sz w:val="32"/>
          <w:szCs w:val="32"/>
          <w:lang w:val="en-US" w:eastAsia="zh-CN" w:bidi="ar-SA"/>
        </w:rPr>
        <w:t>市、县级人民政府鼓励和支持现代农业产业园、客家菜企业等主体发挥产业融合优势，与农民专业合作社、农户合作创办农家乐，打造原生态道地食材供应链和客家乡村美食，满足各类旅游线路餐饮服务需求</w:t>
      </w:r>
      <w:r>
        <w:rPr>
          <w:rFonts w:hint="eastAsia" w:ascii="仿宋_GB2312" w:hAnsi="仿宋_GB2312" w:eastAsia="仿宋_GB2312" w:cs="仿宋_GB2312"/>
          <w:bCs/>
          <w:i w:val="0"/>
          <w:iCs w:val="0"/>
          <w:kern w:val="2"/>
          <w:sz w:val="32"/>
          <w:szCs w:val="32"/>
          <w:u w:val="none"/>
        </w:rPr>
        <w:t>。</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cs="Times New Roman"/>
        </w:rPr>
      </w:pPr>
      <w:r>
        <w:rPr>
          <w:rFonts w:hint="eastAsia" w:ascii="楷体" w:hAnsi="楷体" w:eastAsia="楷体" w:cs="楷体"/>
          <w:szCs w:val="32"/>
        </w:rPr>
        <w:t>（</w:t>
      </w:r>
      <w:r>
        <w:rPr>
          <w:rFonts w:hint="eastAsia" w:ascii="楷体" w:hAnsi="楷体" w:eastAsia="楷体" w:cs="楷体"/>
          <w:kern w:val="2"/>
          <w:sz w:val="32"/>
          <w:szCs w:val="32"/>
          <w:lang w:val="en-US" w:eastAsia="zh-CN" w:bidi="ar-SA"/>
        </w:rPr>
        <w:t>结合梅州实际，本条改造为农家乐条款，突出农家乐的几个特点：1.吸引就业创业；2.满足旅游餐饮需求，激活产业链。</w:t>
      </w:r>
      <w:r>
        <w:rPr>
          <w:rFonts w:hint="eastAsia" w:ascii="楷体" w:hAnsi="楷体" w:eastAsia="楷体" w:cs="楷体"/>
          <w:szCs w:val="32"/>
        </w:rPr>
        <w:t>）</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rPr>
      </w:pPr>
      <w:r>
        <w:rPr>
          <w:rFonts w:hint="eastAsia" w:ascii="宋体" w:hAnsi="宋体" w:eastAsia="仿宋_GB2312" w:cs="仿宋_GB2312"/>
          <w:kern w:val="2"/>
          <w:sz w:val="32"/>
          <w:szCs w:val="32"/>
        </w:rPr>
        <w:t>第</w:t>
      </w:r>
      <w:r>
        <w:rPr>
          <w:rFonts w:hint="eastAsia" w:ascii="宋体" w:hAnsi="宋体" w:eastAsia="仿宋_GB2312" w:cs="仿宋_GB2312"/>
          <w:i/>
          <w:iCs/>
          <w:kern w:val="2"/>
          <w:sz w:val="32"/>
          <w:szCs w:val="32"/>
          <w:u w:val="single"/>
        </w:rPr>
        <w:t>二十五</w:t>
      </w:r>
      <w:r>
        <w:rPr>
          <w:rFonts w:hint="eastAsia" w:ascii="黑体" w:hAnsi="黑体" w:eastAsia="黑体" w:cs="黑体"/>
          <w:i w:val="0"/>
          <w:iCs w:val="0"/>
          <w:kern w:val="2"/>
          <w:sz w:val="32"/>
          <w:szCs w:val="32"/>
          <w:u w:val="none"/>
          <w:lang w:eastAsia="zh-CN"/>
        </w:rPr>
        <w:t>十四</w:t>
      </w:r>
      <w:r>
        <w:rPr>
          <w:rFonts w:hint="eastAsia" w:ascii="宋体" w:hAnsi="宋体" w:eastAsia="仿宋_GB2312" w:cs="仿宋_GB2312"/>
          <w:kern w:val="2"/>
          <w:sz w:val="32"/>
          <w:szCs w:val="32"/>
        </w:rPr>
        <w:t>条</w:t>
      </w:r>
      <w:r>
        <w:rPr>
          <w:rFonts w:hint="eastAsia" w:ascii="仿宋_GB2312" w:hAnsi="宋体" w:eastAsia="仿宋_GB2312" w:cs="黑体"/>
          <w:kern w:val="2"/>
          <w:sz w:val="32"/>
          <w:szCs w:val="32"/>
        </w:rPr>
        <w:t>【</w:t>
      </w:r>
      <w:r>
        <w:rPr>
          <w:rFonts w:hint="eastAsia" w:ascii="仿宋_GB2312" w:hAnsi="宋体" w:eastAsia="仿宋_GB2312" w:cs="黑体"/>
          <w:i/>
          <w:iCs/>
          <w:kern w:val="2"/>
          <w:sz w:val="32"/>
          <w:szCs w:val="32"/>
          <w:u w:val="single"/>
        </w:rPr>
        <w:t>产业融合</w:t>
      </w:r>
      <w:r>
        <w:rPr>
          <w:rFonts w:hint="eastAsia" w:ascii="黑体" w:hAnsi="黑体" w:eastAsia="黑体" w:cs="黑体"/>
          <w:kern w:val="2"/>
          <w:sz w:val="32"/>
          <w:szCs w:val="32"/>
        </w:rPr>
        <w:t>美食旅游</w:t>
      </w:r>
      <w:r>
        <w:rPr>
          <w:rFonts w:hint="eastAsia" w:ascii="仿宋_GB2312" w:hAnsi="宋体" w:eastAsia="仿宋_GB2312" w:cs="黑体"/>
          <w:kern w:val="2"/>
          <w:sz w:val="32"/>
          <w:szCs w:val="32"/>
        </w:rPr>
        <w:t>】</w:t>
      </w:r>
      <w:r>
        <w:rPr>
          <w:rFonts w:hint="eastAsia" w:ascii="宋体" w:hAnsi="宋体" w:eastAsia="黑体" w:cs="黑体"/>
          <w:kern w:val="2"/>
          <w:sz w:val="32"/>
          <w:szCs w:val="32"/>
        </w:rPr>
        <w:t xml:space="preserve">  </w:t>
      </w:r>
      <w:r>
        <w:rPr>
          <w:rFonts w:hint="eastAsia" w:ascii="黑体" w:hAnsi="黑体" w:eastAsia="黑体" w:cs="黑体"/>
          <w:kern w:val="2"/>
          <w:sz w:val="32"/>
          <w:szCs w:val="32"/>
        </w:rPr>
        <w:t>市人民政府应当制定美食街（广场）、美食镇（村）建设标准，明确配套设施、品牌特色、经营管理、食品安全、环境卫生等方面标准。县级人民政府应当根据本辖区食材、餐饮、文化和旅游资源特色，规划美食街（广场）、美食镇（村）建设。</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鼓励和支持美食街（广场）、美食镇（村）与客家菜非物质文化遗产代表性项目的保护单位和代表性传承人合作，开展客家菜传统</w:t>
      </w:r>
      <w:r>
        <w:rPr>
          <w:rFonts w:hint="eastAsia" w:ascii="黑体" w:hAnsi="黑体" w:eastAsia="黑体" w:cs="黑体"/>
          <w:kern w:val="2"/>
          <w:sz w:val="32"/>
          <w:szCs w:val="32"/>
          <w:lang w:eastAsia="zh-CN"/>
        </w:rPr>
        <w:t>制作</w:t>
      </w:r>
      <w:r>
        <w:rPr>
          <w:rFonts w:hint="eastAsia" w:ascii="黑体" w:hAnsi="黑体" w:eastAsia="黑体" w:cs="黑体"/>
          <w:kern w:val="2"/>
          <w:sz w:val="32"/>
          <w:szCs w:val="32"/>
        </w:rPr>
        <w:t>技艺、民俗的传承传播工作，推动客家菜名菜名录体验店、客家菜饮食文化体验场所的发展。</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kern w:val="2"/>
          <w:sz w:val="32"/>
          <w:szCs w:val="32"/>
        </w:rPr>
      </w:pPr>
      <w:r>
        <w:rPr>
          <w:rFonts w:hint="eastAsia" w:ascii="宋体" w:hAnsi="宋体" w:eastAsia="仿宋_GB2312" w:cs="仿宋_GB2312"/>
          <w:kern w:val="2"/>
          <w:sz w:val="32"/>
          <w:szCs w:val="32"/>
        </w:rPr>
        <w:t>市、县级人民政府</w:t>
      </w:r>
      <w:r>
        <w:rPr>
          <w:rFonts w:hint="eastAsia" w:ascii="宋体" w:hAnsi="宋体" w:eastAsia="仿宋_GB2312" w:cs="仿宋_GB2312"/>
          <w:i/>
          <w:iCs/>
          <w:kern w:val="2"/>
          <w:sz w:val="32"/>
          <w:szCs w:val="32"/>
          <w:u w:val="single"/>
        </w:rPr>
        <w:t>文化广电旅游主管部门应当会同有关主管部门</w:t>
      </w:r>
      <w:r>
        <w:rPr>
          <w:rFonts w:hint="eastAsia" w:ascii="宋体" w:hAnsi="宋体" w:eastAsia="仿宋_GB2312" w:cs="仿宋_GB2312"/>
          <w:kern w:val="2"/>
          <w:sz w:val="32"/>
          <w:szCs w:val="32"/>
        </w:rPr>
        <w:t>支持和引导文旅企业与</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客家菜企业深度合作，</w:t>
      </w:r>
      <w:r>
        <w:rPr>
          <w:rFonts w:hint="eastAsia" w:ascii="宋体" w:hAnsi="宋体" w:eastAsia="仿宋_GB2312" w:cs="仿宋_GB2312"/>
          <w:i/>
          <w:iCs/>
          <w:kern w:val="2"/>
          <w:sz w:val="32"/>
          <w:szCs w:val="32"/>
          <w:u w:val="single"/>
        </w:rPr>
        <w:t>整合客家菜美食资源、文化创意资源和旅游资源，</w:t>
      </w:r>
      <w:r>
        <w:rPr>
          <w:rFonts w:hint="eastAsia" w:ascii="宋体" w:hAnsi="宋体" w:eastAsia="仿宋_GB2312" w:cs="仿宋_GB2312"/>
          <w:kern w:val="2"/>
          <w:sz w:val="32"/>
          <w:szCs w:val="32"/>
        </w:rPr>
        <w:t>将</w:t>
      </w:r>
      <w:r>
        <w:rPr>
          <w:rFonts w:hint="eastAsia" w:ascii="宋体" w:hAnsi="宋体" w:eastAsia="仿宋_GB2312" w:cs="仿宋_GB2312"/>
          <w:i/>
          <w:iCs/>
          <w:kern w:val="2"/>
          <w:sz w:val="32"/>
          <w:szCs w:val="32"/>
          <w:u w:val="single"/>
        </w:rPr>
        <w:t>参观美食街（广场）和美食镇（村），品尝</w:t>
      </w:r>
      <w:r>
        <w:rPr>
          <w:rFonts w:hint="eastAsia" w:ascii="宋体" w:hAnsi="宋体" w:eastAsia="仿宋_GB2312" w:cs="仿宋_GB2312"/>
          <w:kern w:val="2"/>
          <w:sz w:val="32"/>
          <w:szCs w:val="32"/>
        </w:rPr>
        <w:t>客家菜美食</w:t>
      </w:r>
      <w:r>
        <w:rPr>
          <w:rFonts w:hint="eastAsia" w:ascii="宋体" w:hAnsi="宋体" w:eastAsia="仿宋_GB2312" w:cs="仿宋_GB2312"/>
          <w:i/>
          <w:iCs/>
          <w:kern w:val="2"/>
          <w:sz w:val="32"/>
          <w:szCs w:val="32"/>
          <w:u w:val="single"/>
        </w:rPr>
        <w:t>纳入旅游观光项目，</w:t>
      </w:r>
      <w:r>
        <w:rPr>
          <w:rFonts w:hint="eastAsia" w:ascii="黑体" w:hAnsi="黑体" w:eastAsia="黑体" w:cs="黑体"/>
          <w:kern w:val="2"/>
          <w:sz w:val="32"/>
          <w:szCs w:val="32"/>
        </w:rPr>
        <w:t>与红色文化、客家古民居、乡村旅游、康养长寿、地热资源等梅州旅游名片相结合，</w:t>
      </w:r>
      <w:r>
        <w:rPr>
          <w:rFonts w:hint="eastAsia" w:ascii="宋体" w:hAnsi="宋体" w:eastAsia="仿宋_GB2312" w:cs="仿宋_GB2312"/>
          <w:kern w:val="2"/>
          <w:sz w:val="32"/>
          <w:szCs w:val="32"/>
        </w:rPr>
        <w:t>促进文</w:t>
      </w:r>
      <w:r>
        <w:rPr>
          <w:rFonts w:hint="eastAsia" w:ascii="宋体" w:hAnsi="宋体" w:eastAsia="仿宋_GB2312" w:cs="仿宋_GB2312"/>
          <w:i/>
          <w:iCs/>
          <w:kern w:val="2"/>
          <w:sz w:val="32"/>
          <w:szCs w:val="32"/>
          <w:u w:val="single"/>
        </w:rPr>
        <w:t>化</w:t>
      </w:r>
      <w:r>
        <w:rPr>
          <w:rFonts w:hint="eastAsia" w:ascii="宋体" w:hAnsi="宋体" w:eastAsia="仿宋_GB2312" w:cs="仿宋_GB2312"/>
          <w:kern w:val="2"/>
          <w:sz w:val="32"/>
          <w:szCs w:val="32"/>
        </w:rPr>
        <w:t>旅</w:t>
      </w:r>
      <w:r>
        <w:rPr>
          <w:rFonts w:hint="eastAsia" w:ascii="宋体" w:hAnsi="宋体" w:eastAsia="仿宋_GB2312" w:cs="仿宋_GB2312"/>
          <w:i/>
          <w:iCs/>
          <w:kern w:val="2"/>
          <w:sz w:val="32"/>
          <w:szCs w:val="32"/>
          <w:u w:val="single"/>
        </w:rPr>
        <w:t>游</w:t>
      </w:r>
      <w:r>
        <w:rPr>
          <w:rFonts w:hint="eastAsia" w:ascii="宋体" w:hAnsi="宋体" w:eastAsia="仿宋_GB2312" w:cs="仿宋_GB2312"/>
          <w:kern w:val="2"/>
          <w:sz w:val="32"/>
          <w:szCs w:val="32"/>
        </w:rPr>
        <w:t>产业与</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客家菜产业</w:t>
      </w:r>
      <w:r>
        <w:rPr>
          <w:rFonts w:hint="eastAsia" w:ascii="宋体" w:hAnsi="宋体" w:eastAsia="仿宋_GB2312" w:cs="仿宋_GB2312"/>
          <w:i/>
          <w:iCs/>
          <w:kern w:val="2"/>
          <w:sz w:val="32"/>
          <w:szCs w:val="32"/>
          <w:u w:val="single"/>
        </w:rPr>
        <w:t>有机</w:t>
      </w:r>
      <w:r>
        <w:rPr>
          <w:rFonts w:hint="eastAsia" w:ascii="宋体" w:hAnsi="宋体" w:eastAsia="仿宋_GB2312" w:cs="仿宋_GB2312"/>
          <w:kern w:val="2"/>
          <w:sz w:val="32"/>
          <w:szCs w:val="32"/>
        </w:rPr>
        <w:t>融合发展。</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kern w:val="2"/>
          <w:sz w:val="32"/>
          <w:szCs w:val="32"/>
          <w:u w:val="single"/>
        </w:rPr>
      </w:pPr>
      <w:r>
        <w:rPr>
          <w:rFonts w:hint="eastAsia" w:ascii="宋体" w:hAnsi="宋体" w:eastAsia="仿宋_GB2312" w:cs="仿宋_GB2312"/>
          <w:i/>
          <w:kern w:val="2"/>
          <w:sz w:val="32"/>
          <w:szCs w:val="32"/>
          <w:u w:val="single"/>
        </w:rPr>
        <w:t>鼓励在旅游景点建设集</w:t>
      </w:r>
      <w:r>
        <w:rPr>
          <w:rFonts w:hint="eastAsia" w:ascii="宋体" w:hAnsi="宋体" w:eastAsia="仿宋_GB2312" w:cs="仿宋_GB2312"/>
          <w:i/>
          <w:iCs/>
          <w:kern w:val="2"/>
          <w:sz w:val="32"/>
          <w:szCs w:val="32"/>
          <w:u w:val="single"/>
        </w:rPr>
        <w:t>客家菜</w:t>
      </w:r>
      <w:r>
        <w:rPr>
          <w:rFonts w:hint="eastAsia" w:ascii="宋体" w:hAnsi="宋体" w:eastAsia="仿宋_GB2312" w:cs="仿宋_GB2312"/>
          <w:i/>
          <w:kern w:val="2"/>
          <w:sz w:val="32"/>
          <w:szCs w:val="32"/>
          <w:u w:val="single"/>
        </w:rPr>
        <w:t>餐饮、</w:t>
      </w:r>
      <w:r>
        <w:rPr>
          <w:rFonts w:hint="eastAsia" w:ascii="宋体" w:hAnsi="宋体" w:eastAsia="仿宋_GB2312" w:cs="仿宋_GB2312"/>
          <w:i/>
          <w:iCs/>
          <w:kern w:val="2"/>
          <w:sz w:val="32"/>
          <w:szCs w:val="32"/>
          <w:u w:val="single"/>
        </w:rPr>
        <w:t>客家菜</w:t>
      </w:r>
      <w:r>
        <w:rPr>
          <w:rFonts w:hint="eastAsia" w:ascii="宋体" w:hAnsi="宋体" w:eastAsia="仿宋_GB2312" w:cs="仿宋_GB2312"/>
          <w:i/>
          <w:kern w:val="2"/>
          <w:sz w:val="32"/>
          <w:szCs w:val="32"/>
          <w:u w:val="single"/>
        </w:rPr>
        <w:t>文化展示、</w:t>
      </w:r>
      <w:r>
        <w:rPr>
          <w:rFonts w:hint="eastAsia" w:ascii="宋体" w:hAnsi="宋体" w:eastAsia="仿宋_GB2312" w:cs="仿宋_GB2312"/>
          <w:i/>
          <w:iCs/>
          <w:kern w:val="2"/>
          <w:sz w:val="32"/>
          <w:szCs w:val="32"/>
          <w:u w:val="single"/>
        </w:rPr>
        <w:t>客家菜</w:t>
      </w:r>
      <w:r>
        <w:rPr>
          <w:rFonts w:hint="eastAsia" w:ascii="宋体" w:hAnsi="宋体" w:eastAsia="仿宋_GB2312" w:cs="仿宋_GB2312"/>
          <w:i/>
          <w:kern w:val="2"/>
          <w:sz w:val="32"/>
          <w:szCs w:val="32"/>
          <w:u w:val="single"/>
        </w:rPr>
        <w:t>文化创意、</w:t>
      </w:r>
      <w:r>
        <w:rPr>
          <w:rFonts w:hint="eastAsia" w:ascii="宋体" w:hAnsi="宋体" w:eastAsia="仿宋_GB2312" w:cs="仿宋_GB2312"/>
          <w:i/>
          <w:iCs/>
          <w:kern w:val="2"/>
          <w:sz w:val="32"/>
          <w:szCs w:val="32"/>
          <w:u w:val="single"/>
        </w:rPr>
        <w:t>客家菜</w:t>
      </w:r>
      <w:r>
        <w:rPr>
          <w:rFonts w:hint="eastAsia" w:ascii="宋体" w:hAnsi="宋体" w:eastAsia="仿宋_GB2312" w:cs="仿宋_GB2312"/>
          <w:i/>
          <w:kern w:val="2"/>
          <w:sz w:val="32"/>
          <w:szCs w:val="32"/>
          <w:u w:val="single"/>
        </w:rPr>
        <w:t>文化交流等功能于一体的</w:t>
      </w:r>
      <w:r>
        <w:rPr>
          <w:rFonts w:hint="eastAsia" w:ascii="宋体" w:hAnsi="宋体" w:eastAsia="仿宋_GB2312" w:cs="仿宋_GB2312"/>
          <w:i/>
          <w:iCs/>
          <w:kern w:val="2"/>
          <w:sz w:val="32"/>
          <w:szCs w:val="32"/>
          <w:u w:val="single"/>
        </w:rPr>
        <w:t>梅州</w:t>
      </w:r>
      <w:r>
        <w:rPr>
          <w:rFonts w:hint="eastAsia" w:ascii="宋体" w:hAnsi="宋体" w:eastAsia="仿宋_GB2312" w:cs="仿宋_GB2312"/>
          <w:i/>
          <w:kern w:val="2"/>
          <w:sz w:val="32"/>
          <w:szCs w:val="32"/>
          <w:u w:val="single"/>
        </w:rPr>
        <w:t>客家菜特色品牌展示场馆。</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kern w:val="2"/>
          <w:sz w:val="32"/>
          <w:szCs w:val="32"/>
          <w:u w:val="single"/>
        </w:rPr>
      </w:pPr>
      <w:r>
        <w:rPr>
          <w:rFonts w:hint="eastAsia" w:ascii="宋体" w:hAnsi="宋体" w:eastAsia="仿宋_GB2312" w:cs="仿宋_GB2312"/>
          <w:i/>
          <w:kern w:val="2"/>
          <w:sz w:val="32"/>
          <w:szCs w:val="32"/>
          <w:u w:val="single"/>
        </w:rPr>
        <w:t>市、县级人民政府乡村振兴主管部门应当因地制宜地促进乡村振兴事业项目与梅州客家菜产业要素的有机融合，引导乡村振兴资源投入食材种植养殖和梅州客家菜制作。</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（1.美食街与美食旅游内容有很多交叉，放在同一条；2.明确了市确定标准-县规划打造的结构；3.突出梅州旅游名片；4.乡村振兴内容单列一条脱离本条。）</w:t>
      </w:r>
    </w:p>
    <w:p>
      <w:pPr>
        <w:keepNext w:val="0"/>
        <w:keepLines w:val="0"/>
        <w:pageBreakBefore w:val="0"/>
        <w:widowControl w:val="0"/>
        <w:kinsoku/>
        <w:wordWrap/>
        <w:topLinePunct w:val="0"/>
        <w:autoSpaceDN/>
        <w:bidi w:val="0"/>
        <w:snapToGrid/>
        <w:spacing w:line="590" w:lineRule="exact"/>
        <w:ind w:firstLine="640" w:firstLineChars="200"/>
        <w:jc w:val="both"/>
        <w:rPr>
          <w:rFonts w:ascii="黑体" w:hAnsi="黑体" w:eastAsia="黑体" w:cs="黑体"/>
          <w:kern w:val="2"/>
          <w:sz w:val="32"/>
          <w:szCs w:val="32"/>
          <w:lang w:val="en-US" w:eastAsia="zh-CN" w:bidi="ar-SA"/>
        </w:rPr>
      </w:pPr>
      <w:r>
        <w:rPr>
          <w:rFonts w:hint="eastAsia" w:ascii="仿宋_GB2312" w:hAnsi="宋体" w:eastAsia="仿宋_GB2312" w:cs="黑体"/>
          <w:kern w:val="2"/>
          <w:sz w:val="32"/>
          <w:szCs w:val="32"/>
          <w:lang w:val="en-US" w:eastAsia="zh-CN" w:bidi="ar-SA"/>
        </w:rPr>
        <w:t>第</w:t>
      </w:r>
      <w:r>
        <w:rPr>
          <w:rFonts w:hint="eastAsia" w:ascii="仿宋_GB2312" w:hAnsi="宋体" w:eastAsia="仿宋_GB2312" w:cs="黑体"/>
          <w:i/>
          <w:iCs/>
          <w:kern w:val="2"/>
          <w:sz w:val="32"/>
          <w:szCs w:val="32"/>
          <w:u w:val="single"/>
          <w:lang w:val="en-US" w:eastAsia="zh-CN" w:bidi="ar-SA"/>
        </w:rPr>
        <w:t>二十一</w:t>
      </w:r>
      <w:r>
        <w:rPr>
          <w:rFonts w:hint="eastAsia" w:ascii="黑体" w:hAnsi="黑体" w:eastAsia="黑体" w:cs="黑体"/>
          <w:kern w:val="2"/>
          <w:sz w:val="32"/>
          <w:szCs w:val="32"/>
          <w:lang w:val="en-US" w:eastAsia="zh-CN" w:bidi="ar-SA"/>
        </w:rPr>
        <w:t>十五</w:t>
      </w:r>
      <w:r>
        <w:rPr>
          <w:rFonts w:hint="eastAsia" w:ascii="仿宋_GB2312" w:hAnsi="宋体" w:eastAsia="仿宋_GB2312" w:cs="黑体"/>
          <w:kern w:val="2"/>
          <w:sz w:val="32"/>
          <w:szCs w:val="32"/>
          <w:lang w:val="en-US" w:eastAsia="zh-CN" w:bidi="ar-SA"/>
        </w:rPr>
        <w:t>条</w:t>
      </w:r>
      <w:r>
        <w:rPr>
          <w:rFonts w:hint="eastAsia" w:ascii="宋体" w:hAnsi="宋体" w:eastAsia="仿宋_GB2312" w:cs="仿宋_GB2312"/>
          <w:kern w:val="2"/>
          <w:sz w:val="32"/>
          <w:szCs w:val="32"/>
          <w:lang w:val="en-US" w:eastAsia="zh-CN" w:bidi="ar-SA"/>
        </w:rPr>
        <w:t>【预制菜</w:t>
      </w:r>
      <w:r>
        <w:rPr>
          <w:rFonts w:hint="eastAsia" w:ascii="宋体" w:hAnsi="宋体" w:eastAsia="仿宋_GB2312" w:cs="仿宋_GB2312"/>
          <w:i/>
          <w:iCs/>
          <w:kern w:val="2"/>
          <w:sz w:val="32"/>
          <w:szCs w:val="32"/>
          <w:u w:val="single"/>
          <w:lang w:val="en-US" w:eastAsia="zh-CN" w:bidi="ar-SA"/>
        </w:rPr>
        <w:t>开发</w:t>
      </w:r>
      <w:r>
        <w:rPr>
          <w:rFonts w:hint="eastAsia" w:ascii="宋体" w:hAnsi="宋体" w:eastAsia="仿宋_GB2312" w:cs="仿宋_GB2312"/>
          <w:kern w:val="2"/>
          <w:sz w:val="32"/>
          <w:szCs w:val="32"/>
          <w:lang w:val="en-US" w:eastAsia="zh-CN" w:bidi="ar-SA"/>
        </w:rPr>
        <w:t xml:space="preserve">】 </w:t>
      </w:r>
      <w:r>
        <w:rPr>
          <w:rFonts w:hint="eastAsia" w:ascii="宋体" w:hAnsi="宋体" w:eastAsia="黑体" w:cs="黑体"/>
          <w:kern w:val="2"/>
          <w:sz w:val="32"/>
          <w:szCs w:val="32"/>
          <w:lang w:val="en-US" w:eastAsia="zh-CN" w:bidi="ar-SA"/>
        </w:rPr>
        <w:t xml:space="preserve"> 市人民政府应当</w:t>
      </w:r>
      <w:r>
        <w:rPr>
          <w:rFonts w:hint="eastAsia" w:ascii="仿宋_GB2312" w:hAnsi="宋体" w:eastAsia="仿宋_GB2312" w:cs="黑体"/>
          <w:kern w:val="2"/>
          <w:sz w:val="32"/>
          <w:szCs w:val="32"/>
          <w:lang w:val="en-US" w:eastAsia="zh-CN" w:bidi="ar-SA"/>
        </w:rPr>
        <w:t>支持条件成熟的县（市、区）</w:t>
      </w:r>
      <w:r>
        <w:rPr>
          <w:rFonts w:hint="eastAsia" w:ascii="黑体" w:hAnsi="黑体" w:eastAsia="黑体" w:cs="黑体"/>
          <w:kern w:val="2"/>
          <w:sz w:val="32"/>
          <w:szCs w:val="32"/>
          <w:lang w:val="en-US" w:eastAsia="zh-CN" w:bidi="ar-SA"/>
        </w:rPr>
        <w:t>、工业园区</w:t>
      </w:r>
      <w:r>
        <w:rPr>
          <w:rFonts w:hint="eastAsia" w:ascii="仿宋_GB2312" w:hAnsi="宋体" w:eastAsia="仿宋_GB2312" w:cs="黑体"/>
          <w:kern w:val="2"/>
          <w:sz w:val="32"/>
          <w:szCs w:val="32"/>
          <w:lang w:val="en-US" w:eastAsia="zh-CN" w:bidi="ar-SA"/>
        </w:rPr>
        <w:t>规划建设客家预制菜产业园，</w:t>
      </w:r>
      <w:r>
        <w:rPr>
          <w:rFonts w:hint="eastAsia" w:ascii="黑体" w:hAnsi="黑体" w:eastAsia="黑体" w:cs="黑体"/>
          <w:kern w:val="2"/>
          <w:sz w:val="32"/>
          <w:szCs w:val="32"/>
          <w:lang w:val="en-US" w:eastAsia="zh-CN" w:bidi="ar-SA"/>
        </w:rPr>
        <w:t>吸引预制菜企业、冷链物流仓储企业、预制菜装备生产企业等产业链条企业入驻，提升客家预制菜自动化、工业化、标准化生产水平，</w:t>
      </w:r>
      <w:r>
        <w:rPr>
          <w:rFonts w:ascii="仿宋_GB2312" w:hAnsi="宋体" w:eastAsia="仿宋_GB2312" w:cs="黑体"/>
          <w:i/>
          <w:iCs/>
          <w:kern w:val="2"/>
          <w:sz w:val="32"/>
          <w:szCs w:val="32"/>
          <w:u w:val="single"/>
          <w:lang w:val="en-US" w:eastAsia="zh-CN" w:bidi="ar-SA"/>
        </w:rPr>
        <w:t>与现代农业产业园联动发展，促进</w:t>
      </w:r>
      <w:r>
        <w:rPr>
          <w:rFonts w:hint="eastAsia" w:ascii="仿宋_GB2312" w:hAnsi="宋体" w:eastAsia="仿宋_GB2312" w:cs="黑体"/>
          <w:i/>
          <w:iCs/>
          <w:kern w:val="2"/>
          <w:sz w:val="32"/>
          <w:szCs w:val="32"/>
          <w:u w:val="single"/>
          <w:lang w:val="en-US" w:eastAsia="zh-CN" w:bidi="ar-SA"/>
        </w:rPr>
        <w:t>客家预制菜产业与传统餐饮业协同发展，</w:t>
      </w:r>
      <w:r>
        <w:rPr>
          <w:rFonts w:hint="eastAsia" w:ascii="仿宋_GB2312" w:hAnsi="宋体" w:eastAsia="仿宋_GB2312" w:cs="黑体"/>
          <w:kern w:val="2"/>
          <w:sz w:val="32"/>
          <w:szCs w:val="32"/>
          <w:lang w:val="en-US" w:eastAsia="zh-CN" w:bidi="ar-SA"/>
        </w:rPr>
        <w:t>打造全球客家预制菜集散地</w:t>
      </w:r>
      <w:r>
        <w:rPr>
          <w:rFonts w:hint="eastAsia" w:ascii="黑体" w:hAnsi="黑体" w:eastAsia="黑体" w:cs="黑体"/>
          <w:kern w:val="2"/>
          <w:sz w:val="32"/>
          <w:szCs w:val="32"/>
          <w:lang w:val="en-US" w:eastAsia="zh-CN" w:bidi="ar-SA"/>
        </w:rPr>
        <w:t>和研发中心。</w:t>
      </w:r>
    </w:p>
    <w:p>
      <w:pPr>
        <w:keepNext w:val="0"/>
        <w:keepLines w:val="0"/>
        <w:pageBreakBefore w:val="0"/>
        <w:kinsoku/>
        <w:wordWrap/>
        <w:overflowPunct w:val="0"/>
        <w:topLinePunct w:val="0"/>
        <w:autoSpaceDN/>
        <w:bidi w:val="0"/>
        <w:snapToGrid/>
        <w:spacing w:line="590" w:lineRule="exact"/>
        <w:ind w:firstLine="640" w:firstLineChars="200"/>
        <w:rPr>
          <w:rFonts w:hint="eastAsia" w:ascii="黑体" w:hAnsi="黑体" w:eastAsia="黑体" w:cs="黑体"/>
          <w:kern w:val="2"/>
          <w:sz w:val="32"/>
          <w:szCs w:val="32"/>
        </w:rPr>
      </w:pPr>
      <w:r>
        <w:rPr>
          <w:rFonts w:hint="eastAsia" w:ascii="宋体" w:hAnsi="宋体" w:eastAsia="仿宋_GB2312" w:cs="仿宋_GB2312"/>
          <w:i/>
          <w:iCs/>
          <w:kern w:val="2"/>
          <w:sz w:val="32"/>
          <w:szCs w:val="32"/>
          <w:u w:val="single"/>
        </w:rPr>
        <w:t>市、县级人民政府应当</w:t>
      </w:r>
      <w:r>
        <w:rPr>
          <w:rFonts w:hint="eastAsia" w:ascii="仿宋_GB2312" w:hAnsi="宋体" w:eastAsia="仿宋_GB2312" w:cs="黑体"/>
          <w:kern w:val="2"/>
          <w:sz w:val="32"/>
          <w:szCs w:val="32"/>
        </w:rPr>
        <w:t>鼓励和支持</w:t>
      </w:r>
      <w:r>
        <w:rPr>
          <w:rFonts w:hint="eastAsia" w:ascii="仿宋_GB2312" w:hAnsi="宋体" w:eastAsia="仿宋_GB2312" w:cs="仿宋_GB2312"/>
          <w:i/>
          <w:iCs/>
          <w:kern w:val="2"/>
          <w:sz w:val="32"/>
          <w:szCs w:val="32"/>
          <w:u w:val="single"/>
        </w:rPr>
        <w:t>梅州</w:t>
      </w:r>
      <w:r>
        <w:rPr>
          <w:rFonts w:hint="eastAsia" w:ascii="宋体" w:hAnsi="宋体" w:eastAsia="仿宋_GB2312" w:cs="仿宋_GB2312"/>
          <w:kern w:val="2"/>
          <w:sz w:val="32"/>
          <w:szCs w:val="32"/>
        </w:rPr>
        <w:t>客家菜企业</w:t>
      </w:r>
      <w:r>
        <w:rPr>
          <w:rFonts w:hint="eastAsia" w:ascii="宋体" w:hAnsi="宋体" w:eastAsia="仿宋_GB2312" w:cs="仿宋_GB2312"/>
          <w:i/>
          <w:iCs/>
          <w:kern w:val="2"/>
          <w:sz w:val="32"/>
          <w:szCs w:val="32"/>
          <w:u w:val="single"/>
        </w:rPr>
        <w:t>和科研机构联合</w:t>
      </w:r>
      <w:r>
        <w:rPr>
          <w:rFonts w:hint="eastAsia" w:ascii="宋体" w:hAnsi="宋体" w:eastAsia="仿宋_GB2312" w:cs="仿宋_GB2312"/>
          <w:kern w:val="2"/>
          <w:sz w:val="32"/>
          <w:szCs w:val="32"/>
        </w:rPr>
        <w:t>研发以</w:t>
      </w:r>
      <w:r>
        <w:rPr>
          <w:rFonts w:hint="eastAsia" w:ascii="宋体" w:hAnsi="宋体" w:eastAsia="仿宋_GB2312" w:cs="仿宋_GB2312"/>
          <w:i/>
          <w:iCs/>
          <w:kern w:val="2"/>
          <w:sz w:val="32"/>
          <w:szCs w:val="32"/>
          <w:u w:val="single"/>
        </w:rPr>
        <w:t>本地农副产品和水产品为主要食材的方便菜肴、方便主食、自热食品、即食食品、速冻食品等客家预制菜以及客家菜理料、调味品等，</w:t>
      </w:r>
      <w:r>
        <w:rPr>
          <w:rFonts w:hint="eastAsia" w:ascii="黑体" w:hAnsi="黑体" w:eastAsia="黑体" w:cs="黑体"/>
          <w:kern w:val="2"/>
          <w:sz w:val="32"/>
          <w:szCs w:val="32"/>
        </w:rPr>
        <w:t>以盐焗鸡、梅菜扣肉、酿豆腐等客家菜</w:t>
      </w:r>
      <w:r>
        <w:rPr>
          <w:rFonts w:hint="eastAsia" w:ascii="黑体" w:hAnsi="黑体" w:eastAsia="黑体" w:cs="黑体"/>
          <w:kern w:val="2"/>
          <w:sz w:val="32"/>
          <w:szCs w:val="32"/>
          <w:lang w:eastAsia="zh-CN"/>
        </w:rPr>
        <w:t>名菜名录</w:t>
      </w:r>
      <w:r>
        <w:rPr>
          <w:rFonts w:hint="eastAsia" w:ascii="黑体" w:hAnsi="黑体" w:eastAsia="黑体" w:cs="黑体"/>
          <w:kern w:val="2"/>
          <w:sz w:val="32"/>
          <w:szCs w:val="32"/>
        </w:rPr>
        <w:t>为基础的客家预制菜产品，</w:t>
      </w:r>
      <w:r>
        <w:rPr>
          <w:rFonts w:hint="eastAsia" w:ascii="宋体" w:hAnsi="宋体" w:eastAsia="仿宋_GB2312" w:cs="仿宋_GB2312"/>
          <w:kern w:val="2"/>
          <w:sz w:val="32"/>
          <w:szCs w:val="32"/>
        </w:rPr>
        <w:t>扶持、培育客家预制菜品牌</w:t>
      </w:r>
      <w:r>
        <w:rPr>
          <w:rFonts w:hint="eastAsia" w:ascii="宋体" w:hAnsi="宋体" w:eastAsia="仿宋_GB2312" w:cs="仿宋_GB2312"/>
          <w:i/>
          <w:iCs/>
          <w:kern w:val="2"/>
          <w:sz w:val="32"/>
          <w:szCs w:val="32"/>
          <w:u w:val="single"/>
        </w:rPr>
        <w:t>，打造客家预制菜示范企业，推动客家预制菜产业发展</w:t>
      </w:r>
      <w:r>
        <w:rPr>
          <w:rFonts w:hint="eastAsia" w:ascii="宋体" w:hAnsi="宋体" w:eastAsia="仿宋_GB2312" w:cs="仿宋_GB2312"/>
          <w:kern w:val="2"/>
          <w:sz w:val="32"/>
          <w:szCs w:val="32"/>
        </w:rPr>
        <w:t>。</w:t>
      </w:r>
      <w:r>
        <w:rPr>
          <w:rFonts w:hint="eastAsia" w:ascii="黑体" w:hAnsi="黑体" w:eastAsia="黑体" w:cs="黑体"/>
          <w:kern w:val="2"/>
          <w:sz w:val="32"/>
          <w:szCs w:val="32"/>
        </w:rPr>
        <w:t>客家预制菜生产经营者应当建立健全食品安全追溯体系，如实记录、提供可追溯的相关信息。</w:t>
      </w:r>
    </w:p>
    <w:p>
      <w:pPr>
        <w:keepNext w:val="0"/>
        <w:keepLines w:val="0"/>
        <w:pageBreakBefore w:val="0"/>
        <w:widowControl w:val="0"/>
        <w:kinsoku/>
        <w:wordWrap/>
        <w:topLinePunct w:val="0"/>
        <w:autoSpaceDN/>
        <w:bidi w:val="0"/>
        <w:snapToGrid/>
        <w:spacing w:line="590" w:lineRule="exact"/>
        <w:ind w:firstLine="640" w:firstLineChars="200"/>
        <w:jc w:val="both"/>
        <w:rPr>
          <w:rFonts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市、县级人民政府引导客家预制菜企业入驻产业园或者与供销合作社公共性农产品冷链物流骨干网企业合作，构建加工仓储、场地预冷、冷链运输、冷链配送一体化服务体系。</w:t>
      </w:r>
      <w:r>
        <w:rPr>
          <w:rFonts w:ascii="黑体" w:hAnsi="黑体" w:eastAsia="黑体" w:cs="黑体"/>
          <w:kern w:val="0"/>
          <w:sz w:val="32"/>
          <w:szCs w:val="32"/>
          <w:lang w:val="en-US" w:eastAsia="zh-CN" w:bidi="ar"/>
        </w:rPr>
        <w:t xml:space="preserve"> </w:t>
      </w:r>
    </w:p>
    <w:p>
      <w:pPr>
        <w:keepNext w:val="0"/>
        <w:keepLines w:val="0"/>
        <w:pageBreakBefore w:val="0"/>
        <w:kinsoku/>
        <w:wordWrap/>
        <w:overflowPunct w:val="0"/>
        <w:topLinePunct w:val="0"/>
        <w:autoSpaceDN/>
        <w:bidi w:val="0"/>
        <w:snapToGrid/>
        <w:spacing w:line="590" w:lineRule="exact"/>
        <w:ind w:firstLine="640" w:firstLineChars="200"/>
        <w:rPr>
          <w:rFonts w:hint="eastAsia" w:ascii="仿宋_GB2312" w:hAnsi="宋体" w:eastAsia="仿宋_GB2312" w:cs="黑体"/>
          <w:i/>
          <w:iCs/>
          <w:kern w:val="2"/>
          <w:sz w:val="32"/>
          <w:szCs w:val="32"/>
          <w:u w:val="single"/>
        </w:rPr>
      </w:pPr>
      <w:r>
        <w:rPr>
          <w:rFonts w:hint="eastAsia" w:ascii="仿宋_GB2312" w:hAnsi="宋体" w:eastAsia="仿宋_GB2312" w:cs="黑体"/>
          <w:i/>
          <w:iCs/>
          <w:kern w:val="2"/>
          <w:sz w:val="32"/>
          <w:szCs w:val="32"/>
          <w:u w:val="single"/>
        </w:rPr>
        <w:t>市</w:t>
      </w:r>
      <w:r>
        <w:rPr>
          <w:rFonts w:ascii="仿宋_GB2312" w:hAnsi="宋体" w:eastAsia="仿宋_GB2312" w:cs="黑体"/>
          <w:i/>
          <w:iCs/>
          <w:kern w:val="2"/>
          <w:sz w:val="32"/>
          <w:szCs w:val="32"/>
          <w:u w:val="single"/>
        </w:rPr>
        <w:t>、县级人民政府应当</w:t>
      </w:r>
      <w:r>
        <w:rPr>
          <w:rFonts w:hint="eastAsia" w:ascii="仿宋_GB2312" w:hAnsi="宋体" w:eastAsia="仿宋_GB2312" w:cs="黑体"/>
          <w:i/>
          <w:iCs/>
          <w:kern w:val="2"/>
          <w:sz w:val="32"/>
          <w:szCs w:val="32"/>
          <w:u w:val="single"/>
        </w:rPr>
        <w:t>提升客家预制菜自动化、工业化、智能化生产水平和研发投入，通过招商引资等方式，鼓励和支持有实力的梅州客家菜企业推进中央厨房建设，逐步建立、完善客家预制菜产业链。</w:t>
      </w:r>
    </w:p>
    <w:p>
      <w:pPr>
        <w:keepNext w:val="0"/>
        <w:keepLines w:val="0"/>
        <w:pageBreakBefore w:val="0"/>
        <w:kinsoku/>
        <w:wordWrap/>
        <w:overflowPunct w:val="0"/>
        <w:topLinePunct w:val="0"/>
        <w:autoSpaceDN/>
        <w:bidi w:val="0"/>
        <w:snapToGrid/>
        <w:spacing w:line="590" w:lineRule="exact"/>
        <w:ind w:firstLine="640" w:firstLineChars="200"/>
        <w:rPr>
          <w:rFonts w:hint="eastAsia" w:ascii="仿宋_GB2312" w:hAnsi="宋体" w:eastAsia="仿宋_GB2312" w:cs="黑体"/>
          <w:i/>
          <w:iCs/>
          <w:kern w:val="2"/>
          <w:sz w:val="32"/>
          <w:szCs w:val="32"/>
          <w:u w:val="single"/>
        </w:rPr>
      </w:pPr>
      <w:r>
        <w:rPr>
          <w:rFonts w:hint="eastAsia" w:ascii="仿宋_GB2312" w:hAnsi="宋体" w:eastAsia="仿宋_GB2312" w:cs="黑体"/>
          <w:i/>
          <w:iCs/>
          <w:kern w:val="2"/>
          <w:sz w:val="32"/>
          <w:szCs w:val="32"/>
          <w:u w:val="single"/>
        </w:rPr>
        <w:t>市</w:t>
      </w:r>
      <w:r>
        <w:rPr>
          <w:rFonts w:ascii="仿宋_GB2312" w:hAnsi="宋体" w:eastAsia="仿宋_GB2312" w:cs="黑体"/>
          <w:i/>
          <w:iCs/>
          <w:kern w:val="2"/>
          <w:sz w:val="32"/>
          <w:szCs w:val="32"/>
          <w:u w:val="single"/>
        </w:rPr>
        <w:t>、</w:t>
      </w:r>
      <w:r>
        <w:rPr>
          <w:rFonts w:hint="eastAsia" w:ascii="仿宋_GB2312" w:hAnsi="宋体" w:eastAsia="仿宋_GB2312" w:cs="黑体"/>
          <w:i/>
          <w:iCs/>
          <w:kern w:val="2"/>
          <w:sz w:val="32"/>
          <w:szCs w:val="32"/>
          <w:u w:val="single"/>
        </w:rPr>
        <w:t>县级人民政府应当推动构建客家预制菜流通体系，支持仓储冷链物流发展，培育跨区域的客家预制菜仓储冷链物流龙头企业，支持有条件的生产基地建设客家预制菜专供田头（塘头）智慧小站和销区前置仓，建设全程闭环供应模式。</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（精简内容，合并条款，明确园区招商引资-本地特色发展-配套设施的结构。）</w:t>
      </w:r>
    </w:p>
    <w:p>
      <w:pPr>
        <w:keepNext w:val="0"/>
        <w:keepLines w:val="0"/>
        <w:pageBreakBefore w:val="0"/>
        <w:kinsoku/>
        <w:wordWrap/>
        <w:overflowPunct w:val="0"/>
        <w:topLinePunct w:val="0"/>
        <w:autoSpaceDN/>
        <w:bidi w:val="0"/>
        <w:snapToGrid/>
        <w:spacing w:line="590" w:lineRule="exact"/>
        <w:ind w:firstLine="640" w:firstLineChars="200"/>
        <w:rPr>
          <w:rFonts w:hint="eastAsia" w:ascii="仿宋_GB2312" w:hAnsi="Times New Roman" w:eastAsia="仿宋_GB2312" w:cs="Times New Roman"/>
          <w:i/>
          <w:iCs/>
          <w:kern w:val="2"/>
          <w:sz w:val="32"/>
          <w:szCs w:val="32"/>
          <w:u w:val="single"/>
        </w:rPr>
      </w:pPr>
      <w:r>
        <w:rPr>
          <w:rFonts w:hint="eastAsia" w:ascii="宋体" w:hAnsi="宋体" w:eastAsia="仿宋_GB2312" w:cs="仿宋_GB2312"/>
          <w:kern w:val="2"/>
          <w:sz w:val="32"/>
          <w:szCs w:val="32"/>
        </w:rPr>
        <w:t>第</w:t>
      </w:r>
      <w:r>
        <w:rPr>
          <w:rFonts w:hint="eastAsia" w:ascii="宋体" w:hAnsi="宋体" w:eastAsia="仿宋_GB2312" w:cs="仿宋_GB2312"/>
          <w:i w:val="0"/>
          <w:iCs w:val="0"/>
          <w:kern w:val="2"/>
          <w:sz w:val="32"/>
          <w:szCs w:val="32"/>
          <w:u w:val="none"/>
        </w:rPr>
        <w:t>十</w:t>
      </w:r>
      <w:r>
        <w:rPr>
          <w:rFonts w:hint="eastAsia" w:ascii="宋体" w:hAnsi="宋体" w:eastAsia="仿宋_GB2312" w:cs="仿宋_GB2312"/>
          <w:i/>
          <w:iCs/>
          <w:kern w:val="2"/>
          <w:sz w:val="32"/>
          <w:szCs w:val="32"/>
          <w:u w:val="single"/>
        </w:rPr>
        <w:t>四</w:t>
      </w:r>
      <w:r>
        <w:rPr>
          <w:rFonts w:hint="eastAsia" w:ascii="黑体" w:hAnsi="黑体" w:eastAsia="黑体" w:cs="黑体"/>
          <w:kern w:val="2"/>
          <w:sz w:val="32"/>
          <w:szCs w:val="32"/>
          <w:lang w:eastAsia="zh-CN"/>
        </w:rPr>
        <w:t>六</w:t>
      </w:r>
      <w:r>
        <w:rPr>
          <w:rFonts w:hint="eastAsia" w:ascii="宋体" w:hAnsi="宋体" w:eastAsia="仿宋_GB2312" w:cs="仿宋_GB2312"/>
          <w:kern w:val="2"/>
          <w:sz w:val="32"/>
          <w:szCs w:val="32"/>
        </w:rPr>
        <w:t>条【人才培养</w:t>
      </w:r>
      <w:r>
        <w:rPr>
          <w:rFonts w:hint="eastAsia" w:ascii="宋体" w:hAnsi="宋体" w:eastAsia="仿宋_GB2312" w:cs="仿宋_GB2312"/>
          <w:i/>
          <w:iCs/>
          <w:kern w:val="2"/>
          <w:sz w:val="32"/>
          <w:szCs w:val="32"/>
          <w:u w:val="single"/>
        </w:rPr>
        <w:t>标准与体系</w:t>
      </w:r>
      <w:r>
        <w:rPr>
          <w:rFonts w:hint="eastAsia" w:ascii="宋体" w:hAnsi="宋体" w:eastAsia="仿宋_GB2312" w:cs="仿宋_GB2312"/>
          <w:kern w:val="2"/>
          <w:sz w:val="32"/>
          <w:szCs w:val="32"/>
        </w:rPr>
        <w:t>】</w:t>
      </w:r>
      <w:r>
        <w:rPr>
          <w:rFonts w:hint="eastAsia" w:ascii="宋体" w:hAnsi="宋体" w:eastAsia="黑体" w:cs="黑体"/>
          <w:kern w:val="2"/>
          <w:sz w:val="32"/>
          <w:szCs w:val="32"/>
        </w:rPr>
        <w:t xml:space="preserve"> </w:t>
      </w:r>
      <w:r>
        <w:rPr>
          <w:rFonts w:hint="eastAsia" w:ascii="仿宋_GB2312" w:hAnsi="宋体" w:eastAsia="仿宋_GB2312" w:cs="黑体"/>
          <w:i/>
          <w:iCs/>
          <w:kern w:val="2"/>
          <w:sz w:val="32"/>
          <w:szCs w:val="32"/>
          <w:u w:val="single"/>
        </w:rPr>
        <w:t xml:space="preserve"> </w:t>
      </w:r>
      <w:r>
        <w:rPr>
          <w:rFonts w:hint="eastAsia" w:ascii="宋体" w:hAnsi="宋体" w:eastAsia="仿宋_GB2312" w:cs="仿宋_GB2312"/>
          <w:i/>
          <w:iCs/>
          <w:kern w:val="2"/>
          <w:sz w:val="32"/>
          <w:szCs w:val="32"/>
          <w:u w:val="single"/>
        </w:rPr>
        <w:t>市人民政府人力资</w:t>
      </w:r>
      <w:r>
        <w:rPr>
          <w:rFonts w:hint="eastAsia" w:ascii="CESI宋体-GB2312" w:hAnsi="CESI宋体-GB2312" w:eastAsia="仿宋_GB2312" w:cs="仿宋_GB2312"/>
          <w:i/>
          <w:iCs/>
          <w:kern w:val="2"/>
          <w:sz w:val="32"/>
          <w:szCs w:val="32"/>
          <w:u w:val="single"/>
        </w:rPr>
        <w:t>源社会保障主管部门应当联合</w:t>
      </w:r>
      <w:r>
        <w:rPr>
          <w:rFonts w:hint="eastAsia" w:ascii="宋体" w:hAnsi="宋体" w:eastAsia="仿宋_GB2312" w:cs="仿宋_GB2312"/>
          <w:i/>
          <w:iCs/>
          <w:kern w:val="2"/>
          <w:sz w:val="32"/>
          <w:szCs w:val="32"/>
          <w:u w:val="single"/>
        </w:rPr>
        <w:t>餐饮</w:t>
      </w:r>
      <w:r>
        <w:rPr>
          <w:rFonts w:hint="eastAsia" w:ascii="CESI宋体-GB2312" w:hAnsi="CESI宋体-GB2312" w:eastAsia="仿宋_GB2312" w:cs="仿宋_GB2312"/>
          <w:i/>
          <w:iCs/>
          <w:kern w:val="2"/>
          <w:sz w:val="32"/>
          <w:szCs w:val="32"/>
          <w:u w:val="single"/>
        </w:rPr>
        <w:t>行业协会制定</w:t>
      </w:r>
      <w:r>
        <w:rPr>
          <w:rFonts w:hint="eastAsia" w:ascii="仿宋_GB2312" w:hAnsi="宋体" w:eastAsia="仿宋_GB2312" w:cs="仿宋_GB2312"/>
          <w:i/>
          <w:iCs/>
          <w:kern w:val="2"/>
          <w:sz w:val="32"/>
          <w:szCs w:val="32"/>
          <w:u w:val="single"/>
        </w:rPr>
        <w:t>梅州</w:t>
      </w:r>
      <w:r>
        <w:rPr>
          <w:rFonts w:hint="eastAsia" w:ascii="宋体" w:hAnsi="宋体" w:eastAsia="仿宋_GB2312" w:cs="仿宋_GB2312"/>
          <w:i/>
          <w:iCs/>
          <w:kern w:val="2"/>
          <w:sz w:val="32"/>
          <w:szCs w:val="32"/>
          <w:u w:val="single"/>
        </w:rPr>
        <w:t>客家菜</w:t>
      </w:r>
      <w:r>
        <w:rPr>
          <w:rFonts w:hint="eastAsia" w:ascii="CESI宋体-GB2312" w:hAnsi="CESI宋体-GB2312" w:eastAsia="仿宋_GB2312" w:cs="仿宋_GB2312"/>
          <w:i/>
          <w:iCs/>
          <w:kern w:val="2"/>
          <w:sz w:val="32"/>
          <w:szCs w:val="32"/>
          <w:u w:val="single"/>
        </w:rPr>
        <w:t>技能人才专业能力的评价和考核标准，开展梅州</w:t>
      </w:r>
      <w:r>
        <w:rPr>
          <w:rFonts w:hint="eastAsia" w:ascii="宋体" w:hAnsi="宋体" w:eastAsia="仿宋_GB2312" w:cs="仿宋_GB2312"/>
          <w:i/>
          <w:iCs/>
          <w:kern w:val="2"/>
          <w:sz w:val="32"/>
          <w:szCs w:val="32"/>
          <w:u w:val="single"/>
        </w:rPr>
        <w:t>客家菜名</w:t>
      </w:r>
      <w:r>
        <w:rPr>
          <w:rFonts w:hint="eastAsia" w:ascii="CESI宋体-GB2312" w:hAnsi="CESI宋体-GB2312" w:eastAsia="仿宋_GB2312" w:cs="仿宋_GB2312"/>
          <w:i/>
          <w:iCs/>
          <w:kern w:val="2"/>
          <w:sz w:val="32"/>
          <w:szCs w:val="32"/>
          <w:u w:val="single"/>
        </w:rPr>
        <w:t>师、名厨的评选、认定、和推荐工作，构建</w:t>
      </w:r>
      <w:r>
        <w:rPr>
          <w:rFonts w:hint="eastAsia" w:ascii="仿宋_GB2312" w:hAnsi="Times New Roman" w:eastAsia="仿宋_GB2312" w:cs="Times New Roman"/>
          <w:i/>
          <w:iCs/>
          <w:kern w:val="2"/>
          <w:sz w:val="32"/>
          <w:szCs w:val="32"/>
          <w:u w:val="single"/>
        </w:rPr>
        <w:t>学历教育和短期培训兼顾的“客家菜师傅”培养培训体系。</w:t>
      </w:r>
    </w:p>
    <w:p>
      <w:pPr>
        <w:keepNext w:val="0"/>
        <w:keepLines w:val="0"/>
        <w:pageBreakBefore w:val="0"/>
        <w:kinsoku/>
        <w:wordWrap/>
        <w:overflowPunct w:val="0"/>
        <w:topLinePunct w:val="0"/>
        <w:autoSpaceDN/>
        <w:bidi w:val="0"/>
        <w:snapToGrid/>
        <w:spacing w:line="590" w:lineRule="exact"/>
        <w:ind w:firstLine="640" w:firstLineChars="200"/>
        <w:rPr>
          <w:rFonts w:hint="eastAsia" w:ascii="仿宋_GB2312" w:hAnsi="Times New Roman" w:eastAsia="仿宋_GB2312" w:cs="Times New Roman"/>
          <w:i/>
          <w:iCs/>
          <w:kern w:val="2"/>
          <w:sz w:val="32"/>
          <w:szCs w:val="32"/>
          <w:u w:val="single"/>
        </w:rPr>
      </w:pPr>
      <w:r>
        <w:rPr>
          <w:rFonts w:hint="eastAsia" w:ascii="仿宋_GB2312" w:hAnsi="Times New Roman" w:eastAsia="仿宋_GB2312" w:cs="Times New Roman"/>
          <w:i/>
          <w:iCs/>
          <w:kern w:val="2"/>
          <w:sz w:val="32"/>
          <w:szCs w:val="32"/>
          <w:u w:val="single"/>
        </w:rPr>
        <w:t>县级人民政府人力资源社会保障主管部门组织实施本行政区域内梅州“客家菜人才”的培养培训工作。</w:t>
      </w:r>
    </w:p>
    <w:p>
      <w:pPr>
        <w:keepNext w:val="0"/>
        <w:keepLines w:val="0"/>
        <w:pageBreakBefore w:val="0"/>
        <w:kinsoku/>
        <w:wordWrap/>
        <w:topLinePunct w:val="0"/>
        <w:autoSpaceDN/>
        <w:bidi w:val="0"/>
        <w:snapToGrid/>
        <w:spacing w:line="59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黑体"/>
          <w:kern w:val="0"/>
          <w:sz w:val="32"/>
          <w:szCs w:val="32"/>
        </w:rPr>
        <w:t>市人民政府</w:t>
      </w:r>
      <w:r>
        <w:rPr>
          <w:rFonts w:hint="eastAsia" w:ascii="仿宋_GB2312" w:hAnsi="宋体" w:eastAsia="仿宋_GB2312" w:cs="宋体"/>
          <w:kern w:val="0"/>
          <w:sz w:val="32"/>
          <w:szCs w:val="32"/>
        </w:rPr>
        <w:t>推动</w:t>
      </w:r>
      <w:r>
        <w:rPr>
          <w:rFonts w:hint="eastAsia" w:ascii="黑体" w:hAnsi="黑体" w:eastAsia="黑体" w:cs="黑体"/>
          <w:kern w:val="0"/>
          <w:sz w:val="32"/>
          <w:szCs w:val="32"/>
          <w:lang w:eastAsia="zh-CN"/>
        </w:rPr>
        <w:t>普通高校</w:t>
      </w:r>
      <w:r>
        <w:rPr>
          <w:rFonts w:hint="eastAsia" w:ascii="黑体" w:hAnsi="黑体" w:eastAsia="黑体" w:cs="黑体"/>
          <w:kern w:val="0"/>
          <w:sz w:val="32"/>
          <w:szCs w:val="32"/>
        </w:rPr>
        <w:t>、</w:t>
      </w:r>
      <w:r>
        <w:rPr>
          <w:rFonts w:hint="eastAsia" w:ascii="仿宋_GB2312" w:hAnsi="宋体" w:eastAsia="仿宋_GB2312" w:cs="宋体"/>
          <w:kern w:val="0"/>
          <w:sz w:val="32"/>
          <w:szCs w:val="32"/>
        </w:rPr>
        <w:t>职业</w:t>
      </w:r>
      <w:r>
        <w:rPr>
          <w:rFonts w:hint="eastAsia" w:ascii="仿宋_GB2312" w:hAnsi="宋体" w:eastAsia="仿宋_GB2312" w:cs="宋体"/>
          <w:i/>
          <w:iCs/>
          <w:kern w:val="0"/>
          <w:sz w:val="32"/>
          <w:szCs w:val="32"/>
          <w:u w:val="single"/>
        </w:rPr>
        <w:t>院</w:t>
      </w:r>
      <w:r>
        <w:rPr>
          <w:rFonts w:hint="eastAsia" w:ascii="黑体" w:hAnsi="黑体" w:eastAsia="黑体" w:cs="黑体"/>
          <w:i w:val="0"/>
          <w:iCs w:val="0"/>
          <w:kern w:val="0"/>
          <w:sz w:val="32"/>
          <w:szCs w:val="32"/>
          <w:u w:val="none"/>
          <w:lang w:eastAsia="zh-CN"/>
        </w:rPr>
        <w:t>学</w:t>
      </w:r>
      <w:r>
        <w:rPr>
          <w:rFonts w:hint="eastAsia" w:ascii="仿宋_GB2312" w:hAnsi="宋体" w:eastAsia="仿宋_GB2312" w:cs="宋体"/>
          <w:kern w:val="0"/>
          <w:sz w:val="32"/>
          <w:szCs w:val="32"/>
        </w:rPr>
        <w:t>校</w:t>
      </w:r>
      <w:r>
        <w:rPr>
          <w:rFonts w:hint="eastAsia" w:ascii="仿宋_GB2312" w:hAnsi="宋体" w:eastAsia="仿宋_GB2312" w:cs="宋体"/>
          <w:i/>
          <w:iCs/>
          <w:kern w:val="0"/>
          <w:sz w:val="32"/>
          <w:szCs w:val="32"/>
          <w:u w:val="single"/>
        </w:rPr>
        <w:t>、</w:t>
      </w:r>
      <w:r>
        <w:rPr>
          <w:rFonts w:hint="eastAsia" w:ascii="黑体" w:hAnsi="黑体" w:eastAsia="黑体" w:cs="黑体"/>
          <w:i w:val="0"/>
          <w:iCs w:val="0"/>
          <w:kern w:val="0"/>
          <w:sz w:val="32"/>
          <w:szCs w:val="32"/>
          <w:u w:val="none"/>
          <w:lang w:eastAsia="zh-CN"/>
        </w:rPr>
        <w:t>（含</w:t>
      </w:r>
      <w:r>
        <w:rPr>
          <w:rFonts w:hint="eastAsia" w:ascii="仿宋_GB2312" w:hAnsi="宋体" w:eastAsia="仿宋_GB2312" w:cs="宋体"/>
          <w:kern w:val="0"/>
          <w:sz w:val="32"/>
          <w:szCs w:val="32"/>
        </w:rPr>
        <w:t>技工院校</w:t>
      </w:r>
      <w:r>
        <w:rPr>
          <w:rFonts w:hint="eastAsia" w:ascii="黑体" w:hAnsi="黑体" w:eastAsia="黑体" w:cs="黑体"/>
          <w:i w:val="0"/>
          <w:iCs w:val="0"/>
          <w:kern w:val="0"/>
          <w:sz w:val="32"/>
          <w:szCs w:val="32"/>
          <w:u w:val="none"/>
          <w:lang w:eastAsia="zh-CN"/>
        </w:rPr>
        <w:t>）</w:t>
      </w:r>
      <w:r>
        <w:rPr>
          <w:rFonts w:hint="eastAsia" w:ascii="仿宋_GB2312" w:hAnsi="宋体" w:eastAsia="仿宋_GB2312" w:cs="宋体"/>
          <w:kern w:val="0"/>
          <w:sz w:val="32"/>
          <w:szCs w:val="32"/>
        </w:rPr>
        <w:t>加强</w:t>
      </w:r>
      <w:r>
        <w:rPr>
          <w:rFonts w:hint="eastAsia" w:ascii="仿宋_GB2312" w:hAnsi="宋体" w:eastAsia="仿宋_GB2312" w:cs="宋体"/>
          <w:i/>
          <w:iCs/>
          <w:kern w:val="0"/>
          <w:sz w:val="32"/>
          <w:szCs w:val="32"/>
          <w:u w:val="single"/>
        </w:rPr>
        <w:t>梅州</w:t>
      </w:r>
      <w:r>
        <w:rPr>
          <w:rFonts w:hint="eastAsia" w:ascii="仿宋_GB2312" w:hAnsi="宋体" w:eastAsia="仿宋_GB2312" w:cs="宋体"/>
          <w:kern w:val="0"/>
          <w:sz w:val="32"/>
          <w:szCs w:val="32"/>
        </w:rPr>
        <w:t>客家菜烹饪专业建设，开设</w:t>
      </w:r>
      <w:r>
        <w:rPr>
          <w:rFonts w:hint="eastAsia" w:ascii="仿宋_GB2312" w:hAnsi="宋体" w:eastAsia="仿宋_GB2312" w:cs="宋体"/>
          <w:i/>
          <w:iCs/>
          <w:kern w:val="0"/>
          <w:sz w:val="32"/>
          <w:szCs w:val="32"/>
          <w:u w:val="single"/>
        </w:rPr>
        <w:t>梅州</w:t>
      </w:r>
      <w:r>
        <w:rPr>
          <w:rFonts w:hint="eastAsia" w:ascii="仿宋_GB2312" w:hAnsi="宋体" w:eastAsia="仿宋_GB2312" w:cs="宋体"/>
          <w:kern w:val="0"/>
          <w:sz w:val="32"/>
          <w:szCs w:val="32"/>
        </w:rPr>
        <w:t>客家菜</w:t>
      </w:r>
      <w:r>
        <w:rPr>
          <w:rFonts w:hint="eastAsia" w:ascii="仿宋_GB2312" w:hAnsi="宋体" w:eastAsia="仿宋_GB2312" w:cs="宋体"/>
          <w:i/>
          <w:iCs/>
          <w:kern w:val="0"/>
          <w:sz w:val="32"/>
          <w:szCs w:val="32"/>
          <w:u w:val="single"/>
        </w:rPr>
        <w:t>菜系的</w:t>
      </w:r>
      <w:r>
        <w:rPr>
          <w:rFonts w:hint="eastAsia" w:ascii="仿宋_GB2312" w:hAnsi="宋体" w:eastAsia="仿宋_GB2312" w:cs="宋体"/>
          <w:kern w:val="0"/>
          <w:sz w:val="32"/>
          <w:szCs w:val="32"/>
        </w:rPr>
        <w:t>相关课程</w:t>
      </w:r>
      <w:r>
        <w:rPr>
          <w:rFonts w:hint="eastAsia" w:ascii="黑体" w:hAnsi="黑体" w:eastAsia="黑体" w:cs="黑体"/>
          <w:kern w:val="0"/>
          <w:sz w:val="32"/>
          <w:szCs w:val="32"/>
          <w:lang w:eastAsia="zh-CN"/>
        </w:rPr>
        <w:t>，编写客家菜“粤菜师傅”培训教材，支持符合条件的客家菜“粤菜师傅”接受高等学历教育</w:t>
      </w:r>
      <w:r>
        <w:rPr>
          <w:rFonts w:hint="eastAsia" w:ascii="仿宋_GB2312" w:hAnsi="宋体" w:eastAsia="仿宋_GB2312" w:cs="宋体"/>
          <w:i/>
          <w:iCs/>
          <w:kern w:val="0"/>
          <w:sz w:val="32"/>
          <w:szCs w:val="32"/>
          <w:u w:val="single"/>
        </w:rPr>
        <w:t>组织有关高等院校、职业院校、技工院校、科研机构联合客家菜名店和业内专家编写“客家菜师傅”培训教材</w:t>
      </w:r>
      <w:r>
        <w:rPr>
          <w:rFonts w:hint="eastAsia" w:ascii="仿宋_GB2312" w:hAnsi="宋体" w:eastAsia="仿宋_GB2312" w:cs="宋体"/>
          <w:i/>
          <w:iCs/>
          <w:kern w:val="0"/>
          <w:sz w:val="32"/>
          <w:szCs w:val="32"/>
          <w:u w:val="none"/>
        </w:rPr>
        <w:t>。</w:t>
      </w:r>
    </w:p>
    <w:p>
      <w:pPr>
        <w:keepNext w:val="0"/>
        <w:keepLines w:val="0"/>
        <w:pageBreakBefore w:val="0"/>
        <w:kinsoku/>
        <w:wordWrap/>
        <w:topLinePunct w:val="0"/>
        <w:autoSpaceDN/>
        <w:bidi w:val="0"/>
        <w:snapToGrid/>
        <w:spacing w:line="590" w:lineRule="exact"/>
        <w:ind w:firstLine="619"/>
        <w:rPr>
          <w:rFonts w:hint="eastAsia" w:ascii="黑体" w:hAnsi="黑体" w:eastAsia="黑体" w:cs="黑体"/>
          <w:kern w:val="0"/>
          <w:sz w:val="32"/>
          <w:szCs w:val="32"/>
        </w:rPr>
      </w:pPr>
      <w:r>
        <w:rPr>
          <w:rFonts w:hint="eastAsia" w:ascii="黑体" w:hAnsi="黑体" w:eastAsia="黑体" w:cs="黑体"/>
          <w:kern w:val="0"/>
          <w:sz w:val="32"/>
          <w:szCs w:val="32"/>
        </w:rPr>
        <w:t>鼓励和支持广东梅州职业技术学院利用中国客家菜研发培训基地，推动在人才培养、校企合作、创新研发等方面的建设，培养理论与实操兼具的客家菜产业人才。</w:t>
      </w:r>
    </w:p>
    <w:p>
      <w:pPr>
        <w:keepNext w:val="0"/>
        <w:keepLines w:val="0"/>
        <w:pageBreakBefore w:val="0"/>
        <w:kinsoku/>
        <w:wordWrap/>
        <w:topLinePunct w:val="0"/>
        <w:autoSpaceDN/>
        <w:bidi w:val="0"/>
        <w:snapToGrid/>
        <w:spacing w:line="590" w:lineRule="exact"/>
        <w:ind w:firstLine="619"/>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（1.删减与省条例同质化内容；2.突出中国客家菜研发培训基地的作用。）</w:t>
      </w:r>
    </w:p>
    <w:p>
      <w:pPr>
        <w:keepNext w:val="0"/>
        <w:keepLines w:val="0"/>
        <w:pageBreakBefore w:val="0"/>
        <w:kinsoku/>
        <w:wordWrap/>
        <w:topLinePunct w:val="0"/>
        <w:autoSpaceDN/>
        <w:bidi w:val="0"/>
        <w:snapToGrid/>
        <w:spacing w:line="590" w:lineRule="exact"/>
        <w:ind w:firstLine="619"/>
        <w:rPr>
          <w:rFonts w:hint="eastAsia" w:ascii="仿宋_GB2312" w:hAnsi="宋体" w:eastAsia="仿宋_GB2312" w:cs="黑体"/>
          <w:kern w:val="2"/>
          <w:sz w:val="32"/>
          <w:szCs w:val="32"/>
        </w:rPr>
      </w:pPr>
      <w:r>
        <w:rPr>
          <w:rFonts w:hint="eastAsia" w:ascii="宋体" w:hAnsi="宋体" w:eastAsia="仿宋_GB2312" w:cs="仿宋_GB2312"/>
          <w:i w:val="0"/>
          <w:iCs w:val="0"/>
          <w:kern w:val="2"/>
          <w:sz w:val="32"/>
          <w:szCs w:val="32"/>
          <w:u w:val="none"/>
        </w:rPr>
        <w:t>第十</w:t>
      </w:r>
      <w:r>
        <w:rPr>
          <w:rFonts w:hint="eastAsia" w:ascii="宋体" w:hAnsi="宋体" w:eastAsia="仿宋_GB2312" w:cs="仿宋_GB2312"/>
          <w:i/>
          <w:iCs/>
          <w:kern w:val="2"/>
          <w:sz w:val="32"/>
          <w:szCs w:val="32"/>
          <w:u w:val="single"/>
        </w:rPr>
        <w:t>五</w:t>
      </w:r>
      <w:r>
        <w:rPr>
          <w:rFonts w:hint="eastAsia" w:ascii="黑体" w:hAnsi="黑体" w:eastAsia="黑体" w:cs="黑体"/>
          <w:i w:val="0"/>
          <w:iCs w:val="0"/>
          <w:kern w:val="2"/>
          <w:sz w:val="32"/>
          <w:szCs w:val="32"/>
          <w:u w:val="none"/>
          <w:lang w:eastAsia="zh-CN"/>
        </w:rPr>
        <w:t>七</w:t>
      </w:r>
      <w:r>
        <w:rPr>
          <w:rFonts w:hint="eastAsia" w:ascii="宋体" w:hAnsi="宋体" w:eastAsia="仿宋_GB2312" w:cs="仿宋_GB2312"/>
          <w:i w:val="0"/>
          <w:iCs w:val="0"/>
          <w:kern w:val="2"/>
          <w:sz w:val="32"/>
          <w:szCs w:val="32"/>
          <w:u w:val="none"/>
        </w:rPr>
        <w:t>条【人才</w:t>
      </w:r>
      <w:r>
        <w:rPr>
          <w:rFonts w:hint="eastAsia" w:ascii="宋体" w:hAnsi="宋体" w:eastAsia="仿宋_GB2312" w:cs="仿宋_GB2312"/>
          <w:i/>
          <w:iCs/>
          <w:kern w:val="2"/>
          <w:sz w:val="32"/>
          <w:szCs w:val="32"/>
          <w:u w:val="single"/>
        </w:rPr>
        <w:t>培养内容</w:t>
      </w:r>
      <w:r>
        <w:rPr>
          <w:rFonts w:hint="eastAsia" w:ascii="黑体" w:hAnsi="黑体" w:eastAsia="黑体" w:cs="黑体"/>
          <w:i w:val="0"/>
          <w:iCs w:val="0"/>
          <w:kern w:val="2"/>
          <w:sz w:val="32"/>
          <w:szCs w:val="32"/>
          <w:u w:val="none"/>
          <w:lang w:eastAsia="zh-CN"/>
        </w:rPr>
        <w:t>发展</w:t>
      </w:r>
      <w:r>
        <w:rPr>
          <w:rFonts w:hint="eastAsia" w:ascii="宋体" w:hAnsi="宋体" w:eastAsia="仿宋_GB2312" w:cs="仿宋_GB2312"/>
          <w:i w:val="0"/>
          <w:iCs w:val="0"/>
          <w:kern w:val="2"/>
          <w:sz w:val="32"/>
          <w:szCs w:val="32"/>
          <w:u w:val="none"/>
        </w:rPr>
        <w:t>】</w:t>
      </w:r>
      <w:r>
        <w:rPr>
          <w:rFonts w:hint="eastAsia" w:ascii="仿宋_GB2312" w:hAnsi="宋体" w:eastAsia="仿宋_GB2312" w:cs="黑体"/>
          <w:i w:val="0"/>
          <w:iCs w:val="0"/>
          <w:kern w:val="2"/>
          <w:sz w:val="32"/>
          <w:szCs w:val="32"/>
          <w:u w:val="none"/>
        </w:rPr>
        <w:t xml:space="preserve">  </w:t>
      </w:r>
      <w:r>
        <w:rPr>
          <w:rFonts w:hint="eastAsia" w:ascii="宋体" w:hAnsi="宋体" w:eastAsia="仿宋_GB2312" w:cs="仿宋_GB2312"/>
          <w:i/>
          <w:iCs/>
          <w:kern w:val="2"/>
          <w:sz w:val="32"/>
          <w:szCs w:val="32"/>
          <w:u w:val="single"/>
        </w:rPr>
        <w:t>市、县级人民政府应当</w:t>
      </w:r>
      <w:r>
        <w:rPr>
          <w:rFonts w:hint="eastAsia" w:ascii="仿宋_GB2312" w:hAnsi="黑体" w:eastAsia="仿宋_GB2312" w:cs="仿宋_GB2312"/>
          <w:i/>
          <w:iCs/>
          <w:kern w:val="2"/>
          <w:sz w:val="32"/>
          <w:szCs w:val="32"/>
          <w:u w:val="single"/>
        </w:rPr>
        <w:t>鼓励和支持职业院校、技工院校、行业协会、社会培训机构等开展</w:t>
      </w:r>
      <w:r>
        <w:rPr>
          <w:rFonts w:hint="eastAsia" w:ascii="仿宋_GB2312" w:hAnsi="宋体" w:eastAsia="仿宋_GB2312" w:cs="宋体"/>
          <w:i/>
          <w:iCs/>
          <w:kern w:val="0"/>
          <w:sz w:val="32"/>
          <w:szCs w:val="32"/>
          <w:u w:val="single"/>
        </w:rPr>
        <w:t>以烹饪技能培训为主，延伸拓展餐饮管理、茶艺品鉴、客家菜饮食礼仪、</w:t>
      </w:r>
      <w:r>
        <w:rPr>
          <w:rFonts w:hint="eastAsia" w:ascii="宋体" w:hAnsi="宋体" w:eastAsia="仿宋_GB2312" w:cs="仿宋_GB2312"/>
          <w:i/>
          <w:iCs/>
          <w:kern w:val="2"/>
          <w:sz w:val="32"/>
          <w:szCs w:val="32"/>
          <w:u w:val="single"/>
        </w:rPr>
        <w:t>梅州客家菜文化等课程，将职业道</w:t>
      </w:r>
      <w:r>
        <w:rPr>
          <w:rFonts w:hint="eastAsia" w:ascii="仿宋_GB2312" w:hAnsi="宋体" w:eastAsia="仿宋_GB2312" w:cs="宋体"/>
          <w:i/>
          <w:iCs/>
          <w:kern w:val="0"/>
          <w:sz w:val="32"/>
          <w:szCs w:val="32"/>
          <w:u w:val="single"/>
        </w:rPr>
        <w:t>德、营养健康知识融入客家菜“师傅”教学培训内容，增强客家菜“师傅”职业技能。</w:t>
      </w:r>
    </w:p>
    <w:p>
      <w:pPr>
        <w:keepNext w:val="0"/>
        <w:keepLines w:val="0"/>
        <w:pageBreakBefore w:val="0"/>
        <w:kinsoku/>
        <w:wordWrap/>
        <w:topLinePunct w:val="0"/>
        <w:autoSpaceDN/>
        <w:bidi w:val="0"/>
        <w:snapToGrid/>
        <w:spacing w:line="590" w:lineRule="exact"/>
        <w:ind w:firstLine="640" w:firstLineChars="200"/>
        <w:rPr>
          <w:rFonts w:hint="eastAsia" w:ascii="仿宋_GB2312" w:hAnsi="宋体" w:eastAsia="仿宋_GB2312" w:cs="宋体"/>
          <w:i/>
          <w:iCs/>
          <w:kern w:val="0"/>
          <w:sz w:val="32"/>
          <w:szCs w:val="32"/>
          <w:u w:val="single"/>
        </w:rPr>
      </w:pPr>
      <w:r>
        <w:rPr>
          <w:rFonts w:hint="eastAsia" w:ascii="宋体" w:hAnsi="宋体" w:eastAsia="仿宋_GB2312" w:cs="仿宋_GB2312"/>
          <w:i/>
          <w:iCs/>
          <w:kern w:val="2"/>
          <w:sz w:val="32"/>
          <w:szCs w:val="32"/>
          <w:u w:val="single"/>
        </w:rPr>
        <w:t>市、县级人民政府应当</w:t>
      </w:r>
      <w:r>
        <w:rPr>
          <w:rFonts w:hint="eastAsia" w:ascii="仿宋_GB2312" w:hAnsi="宋体" w:eastAsia="仿宋_GB2312" w:cs="宋体"/>
          <w:i/>
          <w:iCs/>
          <w:kern w:val="0"/>
          <w:sz w:val="32"/>
          <w:szCs w:val="32"/>
          <w:u w:val="single"/>
        </w:rPr>
        <w:t>支持和加强职业院校、技工院校建设，完善场地设施、实训工位等配置，加强“客家菜师傅”培训基地和技能大师工作室、名厨工作室建设</w:t>
      </w:r>
      <w:r>
        <w:rPr>
          <w:rFonts w:hint="eastAsia" w:ascii="黑体" w:hAnsi="黑体" w:eastAsia="黑体" w:cs="黑体"/>
          <w:i/>
          <w:iCs/>
          <w:kern w:val="0"/>
          <w:sz w:val="32"/>
          <w:szCs w:val="32"/>
          <w:u w:val="single"/>
        </w:rPr>
        <w:t>。</w:t>
      </w:r>
      <w:r>
        <w:rPr>
          <w:rFonts w:hint="eastAsia" w:ascii="仿宋_GB2312" w:hAnsi="宋体" w:eastAsia="仿宋_GB2312" w:cs="宋体"/>
          <w:i/>
          <w:iCs/>
          <w:kern w:val="0"/>
          <w:sz w:val="32"/>
          <w:szCs w:val="32"/>
          <w:u w:val="single"/>
        </w:rPr>
        <w:t>鼓励职业院校、技工院校聘请梅州客家菜技能大师、梅州客家菜非物质文化遗产代表性传承人等高技能人才，提高“客家菜师傅”的培养培训能力。</w:t>
      </w:r>
    </w:p>
    <w:p>
      <w:pPr>
        <w:keepNext w:val="0"/>
        <w:keepLines w:val="0"/>
        <w:pageBreakBefore w:val="0"/>
        <w:kinsoku/>
        <w:wordWrap/>
        <w:topLinePunct w:val="0"/>
        <w:autoSpaceDN/>
        <w:bidi w:val="0"/>
        <w:snapToGrid/>
        <w:spacing w:line="590" w:lineRule="exact"/>
        <w:ind w:firstLine="630"/>
        <w:rPr>
          <w:rFonts w:hint="eastAsia" w:ascii="黑体" w:hAnsi="黑体" w:eastAsia="仿宋_GB2312" w:cs="黑体"/>
          <w:i/>
          <w:iCs/>
          <w:kern w:val="0"/>
          <w:sz w:val="32"/>
          <w:szCs w:val="32"/>
          <w:u w:val="single"/>
        </w:rPr>
      </w:pPr>
      <w:r>
        <w:rPr>
          <w:rFonts w:hint="eastAsia" w:ascii="仿宋_GB2312" w:hAnsi="宋体" w:eastAsia="仿宋_GB2312" w:cs="宋体"/>
          <w:i/>
          <w:iCs/>
          <w:kern w:val="0"/>
          <w:sz w:val="32"/>
          <w:szCs w:val="32"/>
          <w:u w:val="single"/>
        </w:rPr>
        <w:t>职业院校、技工院校和</w:t>
      </w:r>
      <w:r>
        <w:rPr>
          <w:rFonts w:hint="eastAsia" w:ascii="仿宋_GB2312" w:hAnsi="黑体" w:eastAsia="仿宋_GB2312" w:cs="仿宋_GB2312"/>
          <w:i/>
          <w:iCs/>
          <w:kern w:val="2"/>
          <w:sz w:val="32"/>
          <w:szCs w:val="32"/>
          <w:u w:val="single"/>
        </w:rPr>
        <w:t>社会培训机构应当加强与梅州客家菜企业合作，</w:t>
      </w:r>
      <w:r>
        <w:rPr>
          <w:rFonts w:hint="eastAsia" w:ascii="仿宋_GB2312" w:hAnsi="宋体" w:eastAsia="仿宋_GB2312" w:cs="宋体"/>
          <w:i/>
          <w:iCs/>
          <w:kern w:val="0"/>
          <w:sz w:val="32"/>
          <w:szCs w:val="32"/>
          <w:u w:val="single"/>
        </w:rPr>
        <w:t>推进“客家菜师傅”培养培训的师资队伍建设。</w:t>
      </w:r>
    </w:p>
    <w:p>
      <w:pPr>
        <w:keepNext w:val="0"/>
        <w:keepLines w:val="0"/>
        <w:pageBreakBefore w:val="0"/>
        <w:widowControl w:val="0"/>
        <w:kinsoku/>
        <w:wordWrap/>
        <w:topLinePunct w:val="0"/>
        <w:autoSpaceDN/>
        <w:bidi w:val="0"/>
        <w:snapToGrid/>
        <w:spacing w:line="590" w:lineRule="exact"/>
        <w:ind w:left="0" w:leftChars="0"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市、县级人民政府人力资源社会保障主管部门可以采取线上培训、名厨名师下乡等形式，深入基层开展客家菜“粤菜师傅”培训，支持和引导农村居民就业创业。</w:t>
      </w:r>
    </w:p>
    <w:p>
      <w:pPr>
        <w:keepNext w:val="0"/>
        <w:keepLines w:val="0"/>
        <w:pageBreakBefore w:val="0"/>
        <w:widowControl w:val="0"/>
        <w:kinsoku/>
        <w:wordWrap/>
        <w:topLinePunct w:val="0"/>
        <w:autoSpaceDN/>
        <w:bidi w:val="0"/>
        <w:snapToGrid/>
        <w:spacing w:line="590" w:lineRule="exact"/>
        <w:ind w:left="0" w:leftChars="0"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市、县级人民政府人力资源社会保障、农业农村主管部门应当完善与客家菜及其食材产业相关的乡村工匠专业人才职称评审体系，引导农业农村专业人才申请职称评价。</w:t>
      </w:r>
    </w:p>
    <w:p>
      <w:pPr>
        <w:keepNext w:val="0"/>
        <w:keepLines w:val="0"/>
        <w:pageBreakBefore w:val="0"/>
        <w:widowControl w:val="0"/>
        <w:kinsoku/>
        <w:wordWrap/>
        <w:topLinePunct w:val="0"/>
        <w:autoSpaceDN/>
        <w:bidi w:val="0"/>
        <w:snapToGrid/>
        <w:spacing w:line="590" w:lineRule="exact"/>
        <w:ind w:left="0" w:leftChars="0"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市、县级人民政府、工会、餐饮行业协会和有关单位建立健全客家菜“粤菜师傅”成长激励机制，定期举办各级各类客家菜厨艺技能比赛，鼓励从业人员增强职业荣誉感和认同感，倡导全社会尊重从业人员。</w:t>
      </w:r>
    </w:p>
    <w:p>
      <w:pPr>
        <w:keepNext w:val="0"/>
        <w:keepLines w:val="0"/>
        <w:pageBreakBefore w:val="0"/>
        <w:widowControl w:val="0"/>
        <w:kinsoku/>
        <w:wordWrap/>
        <w:topLinePunct w:val="0"/>
        <w:autoSpaceDN/>
        <w:bidi w:val="0"/>
        <w:snapToGrid/>
        <w:spacing w:line="590" w:lineRule="exact"/>
        <w:ind w:left="0" w:leftChars="0"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鼓励客家菜“粤菜师傅”培训与“南粤家政”、“广东技工”培训相结合，增强人才职业技能储备。</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（1.删减与省条例同质化内容；2.突出梅州特色，增加厨艺培训下乡、职称评价等内容；3.增加职业尊重、技能多样性的内容。）</w:t>
      </w:r>
    </w:p>
    <w:p>
      <w:pPr>
        <w:keepNext w:val="0"/>
        <w:keepLines w:val="0"/>
        <w:pageBreakBefore w:val="0"/>
        <w:kinsoku/>
        <w:wordWrap/>
        <w:overflowPunct w:val="0"/>
        <w:topLinePunct w:val="0"/>
        <w:autoSpaceDN/>
        <w:bidi w:val="0"/>
        <w:snapToGrid/>
        <w:spacing w:line="590" w:lineRule="exact"/>
        <w:ind w:firstLine="640" w:firstLineChars="200"/>
        <w:rPr>
          <w:rFonts w:hint="eastAsia" w:ascii="CESI宋体-GB2312" w:hAnsi="CESI宋体-GB2312" w:eastAsia="仿宋_GB2312" w:cs="仿宋_GB2312"/>
          <w:i/>
          <w:iCs/>
          <w:kern w:val="2"/>
          <w:sz w:val="32"/>
          <w:szCs w:val="32"/>
          <w:u w:val="single"/>
        </w:rPr>
      </w:pPr>
      <w:r>
        <w:rPr>
          <w:rFonts w:hint="eastAsia" w:ascii="CESI宋体-GB2312" w:hAnsi="CESI宋体-GB2312" w:eastAsia="仿宋_GB2312" w:cs="仿宋_GB2312"/>
          <w:i/>
          <w:iCs/>
          <w:kern w:val="2"/>
          <w:sz w:val="32"/>
          <w:szCs w:val="32"/>
          <w:u w:val="single"/>
        </w:rPr>
        <w:t>第十八条【形象和品牌建设】  市、县级人民政府商务主管部门应当引导、鼓励梅州客家菜企业通过菜单设计、菜品设计、店堂设计、商业形象设计、餐具设计、服务礼仪和管理规范化等方式，提升梅州客家菜的餐饮文化品味和市场美誉度。</w:t>
      </w:r>
    </w:p>
    <w:p>
      <w:pPr>
        <w:keepNext w:val="0"/>
        <w:keepLines w:val="0"/>
        <w:pageBreakBefore w:val="0"/>
        <w:kinsoku/>
        <w:wordWrap/>
        <w:overflowPunct w:val="0"/>
        <w:topLinePunct w:val="0"/>
        <w:autoSpaceDN/>
        <w:bidi w:val="0"/>
        <w:snapToGrid/>
        <w:spacing w:line="590" w:lineRule="exact"/>
        <w:ind w:firstLine="640" w:firstLineChars="200"/>
        <w:rPr>
          <w:rFonts w:hint="eastAsia" w:ascii="CESI宋体-GB2312" w:hAnsi="CESI宋体-GB2312" w:eastAsia="仿宋_GB2312" w:cs="仿宋_GB2312"/>
          <w:i/>
          <w:iCs/>
          <w:kern w:val="2"/>
          <w:sz w:val="32"/>
          <w:szCs w:val="32"/>
          <w:u w:val="single"/>
        </w:rPr>
      </w:pPr>
      <w:r>
        <w:rPr>
          <w:rFonts w:hint="eastAsia" w:ascii="CESI宋体-GB2312" w:hAnsi="CESI宋体-GB2312" w:eastAsia="仿宋_GB2312" w:cs="仿宋_GB2312"/>
          <w:i/>
          <w:iCs/>
          <w:kern w:val="2"/>
          <w:sz w:val="32"/>
          <w:szCs w:val="32"/>
          <w:u w:val="single"/>
        </w:rPr>
        <w:t>市、县级人民政府有关主管部门通过开展梅州客家菜名店、名厨评选等方式推进品牌建设工作，并制定相关的奖励政策。</w:t>
      </w:r>
    </w:p>
    <w:p>
      <w:pPr>
        <w:keepNext w:val="0"/>
        <w:keepLines w:val="0"/>
        <w:pageBreakBefore w:val="0"/>
        <w:kinsoku/>
        <w:wordWrap/>
        <w:overflowPunct w:val="0"/>
        <w:topLinePunct w:val="0"/>
        <w:autoSpaceDN/>
        <w:bidi w:val="0"/>
        <w:snapToGrid/>
        <w:spacing w:line="590" w:lineRule="exact"/>
        <w:ind w:firstLine="640" w:firstLineChars="200"/>
        <w:rPr>
          <w:rFonts w:ascii="宋体" w:hAnsi="宋体" w:eastAsia="仿宋_GB2312" w:cs="仿宋_GB2312"/>
          <w:kern w:val="2"/>
          <w:sz w:val="32"/>
          <w:szCs w:val="32"/>
        </w:rPr>
      </w:pPr>
      <w:r>
        <w:rPr>
          <w:rFonts w:hint="eastAsia" w:ascii="CESI宋体-GB2312" w:hAnsi="CESI宋体-GB2312" w:eastAsia="仿宋_GB2312" w:cs="仿宋_GB2312"/>
          <w:i/>
          <w:iCs/>
          <w:kern w:val="2"/>
          <w:sz w:val="32"/>
          <w:szCs w:val="32"/>
          <w:u w:val="single"/>
        </w:rPr>
        <w:t>县级人民政府可以根据本辖区食材、餐饮、文化和旅游资源特色，因地制宜打造梅州客家菜美食街、美食小镇。市人民政府商务主管部门可以根据实际开展美食街、美食小镇评选并向社会公布评选结果。</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（形象品牌建设内容拆解到老字号条款，美食街合并至旅游条款。）</w:t>
      </w:r>
    </w:p>
    <w:p>
      <w:pPr>
        <w:keepNext w:val="0"/>
        <w:keepLines w:val="0"/>
        <w:pageBreakBefore w:val="0"/>
        <w:kinsoku/>
        <w:wordWrap/>
        <w:overflowPunct w:val="0"/>
        <w:topLinePunct w:val="0"/>
        <w:autoSpaceDN/>
        <w:bidi w:val="0"/>
        <w:adjustRightInd w:val="0"/>
        <w:snapToGrid/>
        <w:spacing w:line="590" w:lineRule="exact"/>
        <w:ind w:firstLine="640" w:firstLineChars="200"/>
        <w:rPr>
          <w:rFonts w:hint="eastAsia" w:ascii="仿宋_GB2312" w:hAnsi="宋体" w:eastAsia="仿宋_GB2312" w:cs="黑体"/>
          <w:i/>
          <w:iCs/>
          <w:kern w:val="2"/>
          <w:sz w:val="32"/>
          <w:szCs w:val="32"/>
          <w:u w:val="single"/>
        </w:rPr>
      </w:pPr>
      <w:r>
        <w:rPr>
          <w:rFonts w:hint="eastAsia" w:ascii="仿宋_GB2312" w:hAnsi="仿宋_GB2312" w:eastAsia="仿宋_GB2312" w:cs="仿宋_GB2312"/>
          <w:bCs/>
          <w:i/>
          <w:iCs/>
          <w:kern w:val="2"/>
          <w:sz w:val="32"/>
          <w:szCs w:val="32"/>
          <w:u w:val="single"/>
        </w:rPr>
        <w:t>第二十条【地理标志产品保护】  鼓</w:t>
      </w:r>
      <w:r>
        <w:rPr>
          <w:rFonts w:hint="eastAsia" w:ascii="仿宋_GB2312" w:hAnsi="宋体" w:eastAsia="仿宋_GB2312" w:cs="黑体"/>
          <w:i/>
          <w:iCs/>
          <w:kern w:val="2"/>
          <w:sz w:val="32"/>
          <w:szCs w:val="32"/>
          <w:u w:val="single"/>
        </w:rPr>
        <w:t>励和支持梅州客家菜行业协会、企业及其食材生产企业以各县（市、区）或者特定乡镇地理名称申报梅州客家菜菜品及其食材国家地理标志或者集体商标，不断完善代表性梅州客家菜的知识产权保护体系。</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引导具有一定资源优势、产业规模和市场知名度的社会团体、协会或者其他组织注册地理标志商标，鼓励生产经营者使用地理标志专用标志和自有注册商标双品牌模式。</w:t>
      </w:r>
    </w:p>
    <w:p>
      <w:pPr>
        <w:pStyle w:val="5"/>
        <w:keepNext w:val="0"/>
        <w:keepLines w:val="0"/>
        <w:pageBreakBefore w:val="0"/>
        <w:kinsoku/>
        <w:wordWrap/>
        <w:topLinePunct w:val="0"/>
        <w:autoSpaceDN/>
        <w:bidi w:val="0"/>
        <w:snapToGrid/>
        <w:spacing w:line="590" w:lineRule="exact"/>
        <w:ind w:firstLine="640"/>
        <w:rPr>
          <w:rFonts w:hint="eastAsia" w:cs="Times New Roman"/>
        </w:rPr>
      </w:pPr>
      <w:r>
        <w:rPr>
          <w:rFonts w:hint="eastAsia" w:ascii="楷体" w:hAnsi="楷体" w:eastAsia="楷体" w:cs="楷体"/>
          <w:szCs w:val="32"/>
        </w:rPr>
        <w:t>（与食材条款合并。）</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kern w:val="2"/>
          <w:sz w:val="32"/>
          <w:szCs w:val="32"/>
        </w:rPr>
      </w:pPr>
      <w:r>
        <w:rPr>
          <w:rFonts w:hint="eastAsia" w:ascii="宋体" w:hAnsi="宋体" w:eastAsia="仿宋_GB2312" w:cs="仿宋_GB2312"/>
          <w:i/>
          <w:iCs/>
          <w:kern w:val="2"/>
          <w:sz w:val="32"/>
          <w:szCs w:val="32"/>
          <w:u w:val="single"/>
        </w:rPr>
        <w:t>第二十三条【商业模式创新】  市、县级人民政府商务主管部门应当鼓励和支持</w:t>
      </w:r>
      <w:r>
        <w:rPr>
          <w:rFonts w:hint="eastAsia" w:ascii="仿宋_GB2312" w:hAnsi="宋体" w:eastAsia="仿宋_GB2312" w:cs="宋体"/>
          <w:i/>
          <w:iCs/>
          <w:kern w:val="2"/>
          <w:sz w:val="32"/>
          <w:szCs w:val="32"/>
          <w:u w:val="single"/>
        </w:rPr>
        <w:t>梅州客家菜</w:t>
      </w:r>
      <w:r>
        <w:rPr>
          <w:rFonts w:hint="eastAsia" w:ascii="宋体" w:hAnsi="宋体" w:eastAsia="仿宋_GB2312" w:cs="仿宋_GB2312"/>
          <w:i/>
          <w:iCs/>
          <w:kern w:val="2"/>
          <w:sz w:val="32"/>
          <w:szCs w:val="32"/>
          <w:u w:val="single"/>
        </w:rPr>
        <w:t>企业运用互联网、大数据、云计算等技术，开展服务创新、管理创新、市场创新和商业模式创新，发展新型餐饮业态，将传统经营方式与现代服务手段相结合，巩固发展直营连锁、特许经营连锁等经营模式，加快发展网上营销外卖、美食推介平台等电子商务应用，促进“线上线下”融合创新发展。</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kern w:val="2"/>
          <w:sz w:val="32"/>
          <w:szCs w:val="32"/>
          <w:u w:val="single"/>
        </w:rPr>
      </w:pPr>
      <w:r>
        <w:rPr>
          <w:rFonts w:hint="eastAsia" w:ascii="宋体" w:hAnsi="宋体" w:eastAsia="仿宋_GB2312" w:cs="仿宋_GB2312"/>
          <w:i/>
          <w:iCs/>
          <w:kern w:val="2"/>
          <w:sz w:val="32"/>
          <w:szCs w:val="32"/>
          <w:u w:val="single"/>
        </w:rPr>
        <w:t>市、县级人民政府商务主管部门应当</w:t>
      </w:r>
      <w:r>
        <w:rPr>
          <w:rFonts w:hint="eastAsia" w:ascii="仿宋_GB2312" w:hAnsi="宋体" w:eastAsia="仿宋_GB2312" w:cs="黑体"/>
          <w:i/>
          <w:iCs/>
          <w:kern w:val="2"/>
          <w:sz w:val="32"/>
          <w:szCs w:val="32"/>
          <w:u w:val="single"/>
        </w:rPr>
        <w:t>引导和支持</w:t>
      </w:r>
      <w:r>
        <w:rPr>
          <w:rFonts w:hint="eastAsia" w:ascii="仿宋_GB2312" w:hAnsi="宋体" w:eastAsia="仿宋_GB2312" w:cs="宋体"/>
          <w:i/>
          <w:iCs/>
          <w:kern w:val="2"/>
          <w:sz w:val="32"/>
          <w:szCs w:val="32"/>
          <w:u w:val="single"/>
        </w:rPr>
        <w:t>梅州客家菜</w:t>
      </w:r>
      <w:r>
        <w:rPr>
          <w:rFonts w:hint="eastAsia" w:ascii="宋体" w:hAnsi="宋体" w:eastAsia="仿宋_GB2312" w:cs="仿宋_GB2312"/>
          <w:i/>
          <w:iCs/>
          <w:kern w:val="2"/>
          <w:sz w:val="32"/>
          <w:szCs w:val="32"/>
          <w:u w:val="single"/>
        </w:rPr>
        <w:t>企业规模化、工业化发展，鼓励资本运作，支持有条件的企业通过兼并、收购、参股、控股等多种方式组建大型餐饮集团。</w:t>
      </w:r>
    </w:p>
    <w:p>
      <w:pPr>
        <w:pStyle w:val="5"/>
        <w:keepNext w:val="0"/>
        <w:keepLines w:val="0"/>
        <w:pageBreakBefore w:val="0"/>
        <w:kinsoku/>
        <w:wordWrap/>
        <w:topLinePunct w:val="0"/>
        <w:autoSpaceDN/>
        <w:bidi w:val="0"/>
        <w:snapToGrid/>
        <w:spacing w:line="590" w:lineRule="exact"/>
        <w:ind w:firstLine="640"/>
        <w:rPr>
          <w:rFonts w:hint="eastAsia" w:ascii="Times New Roman" w:hAnsi="Times New Roman" w:eastAsia="宋体" w:cs="Times New Roman"/>
          <w:kern w:val="2"/>
          <w:sz w:val="32"/>
          <w:lang w:val="en-US" w:eastAsia="zh-CN" w:bidi="ar-SA"/>
        </w:rPr>
      </w:pPr>
      <w:r>
        <w:rPr>
          <w:rFonts w:hint="eastAsia" w:ascii="楷体" w:hAnsi="楷体" w:eastAsia="楷体" w:cs="楷体"/>
          <w:szCs w:val="32"/>
        </w:rPr>
        <w:t>（内容分解到老字号和小吃条款。）</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宋体" w:hAnsi="宋体" w:eastAsia="仿宋_GB2312" w:cs="仿宋_GB2312"/>
          <w:i/>
          <w:iCs/>
          <w:kern w:val="2"/>
          <w:sz w:val="32"/>
          <w:szCs w:val="32"/>
          <w:u w:val="single"/>
          <w:lang w:val="en-US" w:eastAsia="zh-CN" w:bidi="ar-SA"/>
        </w:rPr>
      </w:pPr>
      <w:r>
        <w:rPr>
          <w:rFonts w:hint="eastAsia" w:ascii="宋体" w:hAnsi="宋体" w:eastAsia="仿宋_GB2312" w:cs="仿宋_GB2312"/>
          <w:i/>
          <w:iCs/>
          <w:kern w:val="2"/>
          <w:sz w:val="32"/>
          <w:szCs w:val="32"/>
          <w:u w:val="single"/>
          <w:lang w:val="en-US" w:eastAsia="zh-CN" w:bidi="ar-SA"/>
        </w:rPr>
        <w:t>第二十六条【金融支持】  鼓励和引</w:t>
      </w:r>
      <w:r>
        <w:rPr>
          <w:rFonts w:hint="eastAsia" w:ascii="仿宋_GB2312" w:hAnsi="仿宋_GB2312" w:eastAsia="仿宋_GB2312" w:cs="仿宋_GB2312"/>
          <w:bCs/>
          <w:i/>
          <w:iCs/>
          <w:kern w:val="2"/>
          <w:sz w:val="32"/>
          <w:szCs w:val="32"/>
          <w:u w:val="single"/>
          <w:lang w:val="en-US" w:eastAsia="zh-CN" w:bidi="ar-SA"/>
        </w:rPr>
        <w:t>导金融机</w:t>
      </w:r>
      <w:r>
        <w:rPr>
          <w:rFonts w:hint="eastAsia" w:ascii="宋体" w:hAnsi="宋体" w:eastAsia="仿宋_GB2312" w:cs="仿宋_GB2312"/>
          <w:i/>
          <w:iCs/>
          <w:kern w:val="2"/>
          <w:sz w:val="32"/>
          <w:szCs w:val="32"/>
          <w:u w:val="single"/>
          <w:lang w:val="en-US" w:eastAsia="zh-CN" w:bidi="ar-SA"/>
        </w:rPr>
        <w:t>构、保险机构开发金融、保险产品，落实优惠政策，加大对梅州客家菜企业的信贷、融资、保险等的扶持力度，做好客家菜食材生产和养殖灾害保险服务，支持梅州客家菜企业兼并重组，支持符合条件的梅州客家菜企业上市融资。</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宋体" w:hAnsi="宋体" w:eastAsia="仿宋_GB2312" w:cs="仿宋_GB2312"/>
          <w:i/>
          <w:iCs/>
          <w:kern w:val="2"/>
          <w:sz w:val="32"/>
          <w:szCs w:val="32"/>
          <w:u w:val="single"/>
          <w:lang w:val="en-US" w:eastAsia="zh-CN" w:bidi="ar-SA"/>
        </w:rPr>
      </w:pPr>
      <w:r>
        <w:rPr>
          <w:rFonts w:hint="eastAsia" w:ascii="楷体" w:hAnsi="楷体" w:eastAsia="楷体" w:cs="楷体"/>
          <w:kern w:val="2"/>
          <w:sz w:val="32"/>
          <w:szCs w:val="32"/>
          <w:lang w:val="en-US" w:eastAsia="zh-CN" w:bidi="ar-SA"/>
        </w:rPr>
        <w:t>（内容不够具体，删除。）</w:t>
      </w:r>
    </w:p>
    <w:p>
      <w:pPr>
        <w:keepNext w:val="0"/>
        <w:keepLines w:val="0"/>
        <w:pageBreakBefore w:val="0"/>
        <w:kinsoku/>
        <w:wordWrap/>
        <w:overflowPunct w:val="0"/>
        <w:topLinePunct w:val="0"/>
        <w:autoSpaceDN/>
        <w:bidi w:val="0"/>
        <w:snapToGrid/>
        <w:spacing w:line="590" w:lineRule="exact"/>
        <w:ind w:firstLine="640"/>
        <w:rPr>
          <w:rFonts w:hint="eastAsia" w:ascii="宋体" w:hAnsi="宋体" w:eastAsia="黑体" w:cs="黑体"/>
          <w:kern w:val="2"/>
          <w:sz w:val="32"/>
          <w:szCs w:val="32"/>
        </w:rPr>
      </w:pPr>
      <w:r>
        <w:rPr>
          <w:rFonts w:hint="eastAsia" w:ascii="宋体" w:hAnsi="宋体" w:eastAsia="仿宋_GB2312" w:cs="仿宋_GB2312"/>
          <w:kern w:val="2"/>
          <w:sz w:val="32"/>
          <w:szCs w:val="32"/>
        </w:rPr>
        <w:t>第</w:t>
      </w:r>
      <w:r>
        <w:rPr>
          <w:rFonts w:hint="eastAsia" w:ascii="宋体" w:hAnsi="宋体" w:eastAsia="仿宋_GB2312" w:cs="仿宋_GB2312"/>
          <w:i/>
          <w:iCs/>
          <w:kern w:val="2"/>
          <w:sz w:val="32"/>
          <w:szCs w:val="32"/>
          <w:u w:val="single"/>
        </w:rPr>
        <w:t>二十七</w:t>
      </w:r>
      <w:r>
        <w:rPr>
          <w:rFonts w:hint="eastAsia" w:ascii="黑体" w:hAnsi="黑体" w:eastAsia="黑体" w:cs="黑体"/>
          <w:i w:val="0"/>
          <w:iCs w:val="0"/>
          <w:kern w:val="2"/>
          <w:sz w:val="32"/>
          <w:szCs w:val="32"/>
          <w:u w:val="none"/>
          <w:lang w:eastAsia="zh-CN"/>
        </w:rPr>
        <w:t>十八</w:t>
      </w:r>
      <w:r>
        <w:rPr>
          <w:rFonts w:hint="eastAsia" w:ascii="宋体" w:hAnsi="宋体" w:eastAsia="仿宋_GB2312" w:cs="仿宋_GB2312"/>
          <w:kern w:val="2"/>
          <w:sz w:val="32"/>
          <w:szCs w:val="32"/>
        </w:rPr>
        <w:t>条【推广交流】</w:t>
      </w:r>
      <w:r>
        <w:rPr>
          <w:rFonts w:hint="eastAsia" w:ascii="宋体" w:hAnsi="宋体" w:eastAsia="黑体" w:cs="黑体"/>
          <w:kern w:val="2"/>
          <w:sz w:val="32"/>
          <w:szCs w:val="32"/>
        </w:rPr>
        <w:t xml:space="preserve">   市、县级人民政府应当在客家菜推广交流方面鼓励以下行为</w:t>
      </w:r>
      <w:r>
        <w:rPr>
          <w:rFonts w:ascii="宋体" w:hAnsi="宋体" w:eastAsia="黑体" w:cs="黑体"/>
          <w:kern w:val="2"/>
          <w:sz w:val="32"/>
          <w:szCs w:val="32"/>
        </w:rPr>
        <w:t>：</w:t>
      </w:r>
    </w:p>
    <w:p>
      <w:pPr>
        <w:keepNext w:val="0"/>
        <w:keepLines w:val="0"/>
        <w:pageBreakBefore w:val="0"/>
        <w:kinsoku/>
        <w:wordWrap/>
        <w:overflowPunct w:val="0"/>
        <w:topLinePunct w:val="0"/>
        <w:autoSpaceDN/>
        <w:bidi w:val="0"/>
        <w:snapToGrid/>
        <w:spacing w:line="590" w:lineRule="exact"/>
        <w:ind w:firstLine="640"/>
        <w:rPr>
          <w:rFonts w:hint="eastAsia" w:ascii="宋体" w:hAnsi="宋体" w:eastAsia="仿宋_GB2312" w:cs="仿宋_GB2312"/>
          <w:kern w:val="2"/>
          <w:sz w:val="32"/>
          <w:szCs w:val="32"/>
        </w:rPr>
      </w:pPr>
      <w:r>
        <w:rPr>
          <w:rFonts w:hint="eastAsia" w:ascii="黑体" w:hAnsi="黑体" w:eastAsia="黑体" w:cs="黑体"/>
          <w:kern w:val="2"/>
          <w:sz w:val="32"/>
          <w:szCs w:val="32"/>
        </w:rPr>
        <w:t>（</w:t>
      </w:r>
      <w:r>
        <w:rPr>
          <w:rFonts w:hint="eastAsia" w:ascii="黑体" w:hAnsi="黑体" w:eastAsia="黑体" w:cs="黑体"/>
          <w:kern w:val="2"/>
          <w:sz w:val="32"/>
          <w:szCs w:val="32"/>
          <w:lang w:eastAsia="zh-CN"/>
        </w:rPr>
        <w:t>一</w:t>
      </w:r>
      <w:r>
        <w:rPr>
          <w:rFonts w:hint="eastAsia" w:ascii="黑体" w:hAnsi="黑体" w:eastAsia="黑体" w:cs="黑体"/>
          <w:kern w:val="2"/>
          <w:sz w:val="32"/>
          <w:szCs w:val="32"/>
        </w:rPr>
        <w:t>）</w:t>
      </w:r>
      <w:r>
        <w:rPr>
          <w:rFonts w:hint="eastAsia" w:ascii="宋体" w:hAnsi="宋体" w:eastAsia="仿宋_GB2312" w:cs="仿宋_GB2312"/>
          <w:i/>
          <w:kern w:val="2"/>
          <w:sz w:val="32"/>
          <w:szCs w:val="32"/>
          <w:u w:val="single"/>
        </w:rPr>
        <w:t>支持</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w:t>
      </w:r>
      <w:r>
        <w:rPr>
          <w:rFonts w:hint="eastAsia" w:ascii="宋体" w:hAnsi="宋体" w:eastAsia="仿宋_GB2312" w:cs="仿宋_GB2312"/>
          <w:i/>
          <w:kern w:val="2"/>
          <w:sz w:val="32"/>
          <w:szCs w:val="32"/>
          <w:u w:val="single"/>
        </w:rPr>
        <w:t>名牌企业、连锁企业、骨干</w:t>
      </w:r>
      <w:r>
        <w:rPr>
          <w:rFonts w:hint="eastAsia" w:ascii="宋体" w:hAnsi="宋体" w:eastAsia="仿宋_GB2312" w:cs="仿宋_GB2312"/>
          <w:kern w:val="2"/>
          <w:sz w:val="32"/>
          <w:szCs w:val="32"/>
        </w:rPr>
        <w:t>企业走出</w:t>
      </w:r>
      <w:r>
        <w:rPr>
          <w:rFonts w:hint="eastAsia" w:ascii="宋体" w:hAnsi="宋体" w:eastAsia="仿宋_GB2312" w:cs="仿宋_GB2312"/>
          <w:i/>
          <w:iCs/>
          <w:kern w:val="2"/>
          <w:sz w:val="32"/>
          <w:szCs w:val="32"/>
          <w:u w:val="single"/>
        </w:rPr>
        <w:t>梅州</w:t>
      </w:r>
      <w:r>
        <w:rPr>
          <w:rFonts w:hint="eastAsia" w:ascii="黑体" w:hAnsi="黑体" w:eastAsia="黑体" w:cs="黑体"/>
          <w:i w:val="0"/>
          <w:iCs w:val="0"/>
          <w:kern w:val="2"/>
          <w:sz w:val="32"/>
          <w:szCs w:val="32"/>
          <w:u w:val="none"/>
          <w:lang w:eastAsia="zh-CN"/>
        </w:rPr>
        <w:t>本地</w:t>
      </w:r>
      <w:r>
        <w:rPr>
          <w:rFonts w:hint="eastAsia" w:ascii="宋体" w:hAnsi="宋体" w:eastAsia="仿宋_GB2312" w:cs="仿宋_GB2312"/>
          <w:kern w:val="2"/>
          <w:sz w:val="32"/>
          <w:szCs w:val="32"/>
        </w:rPr>
        <w:t>，向</w:t>
      </w:r>
      <w:r>
        <w:rPr>
          <w:rFonts w:hint="eastAsia" w:ascii="宋体" w:hAnsi="宋体" w:eastAsia="仿宋_GB2312" w:cs="仿宋_GB2312"/>
          <w:i/>
          <w:iCs/>
          <w:kern w:val="2"/>
          <w:sz w:val="32"/>
          <w:szCs w:val="32"/>
          <w:u w:val="single"/>
        </w:rPr>
        <w:t>省外、境</w:t>
      </w:r>
      <w:r>
        <w:rPr>
          <w:rFonts w:hint="eastAsia" w:ascii="宋体" w:hAnsi="宋体" w:eastAsia="仿宋_GB2312" w:cs="仿宋_GB2312"/>
          <w:i w:val="0"/>
          <w:iCs w:val="0"/>
          <w:kern w:val="2"/>
          <w:sz w:val="32"/>
          <w:szCs w:val="32"/>
          <w:u w:val="none"/>
        </w:rPr>
        <w:t>外</w:t>
      </w:r>
      <w:r>
        <w:rPr>
          <w:rFonts w:hint="eastAsia" w:ascii="宋体" w:hAnsi="宋体" w:eastAsia="仿宋_GB2312" w:cs="仿宋_GB2312"/>
          <w:kern w:val="2"/>
          <w:sz w:val="32"/>
          <w:szCs w:val="32"/>
        </w:rPr>
        <w:t>拓展业务</w:t>
      </w:r>
      <w:r>
        <w:rPr>
          <w:rFonts w:hint="eastAsia" w:ascii="黑体" w:hAnsi="黑体" w:eastAsia="黑体" w:cs="黑体"/>
          <w:kern w:val="2"/>
          <w:sz w:val="32"/>
          <w:szCs w:val="32"/>
        </w:rPr>
        <w:t>，赴客属、客商集中的国家或者地区开展客家菜饮食文化交流与宣传，推介客家菜美食，扩大客家菜的影响力</w:t>
      </w:r>
      <w:r>
        <w:rPr>
          <w:rFonts w:hint="eastAsia" w:ascii="宋体" w:hAnsi="宋体" w:eastAsia="仿宋_GB2312" w:cs="仿宋_GB2312"/>
          <w:i/>
          <w:iCs/>
          <w:kern w:val="2"/>
          <w:sz w:val="32"/>
          <w:szCs w:val="32"/>
          <w:u w:val="single"/>
        </w:rPr>
        <w:t>提高梅州客家菜的国内知名度；市</w:t>
      </w:r>
      <w:r>
        <w:rPr>
          <w:rFonts w:ascii="宋体" w:hAnsi="宋体" w:eastAsia="仿宋_GB2312" w:cs="仿宋_GB2312"/>
          <w:i/>
          <w:iCs/>
          <w:kern w:val="2"/>
          <w:sz w:val="32"/>
          <w:szCs w:val="32"/>
          <w:u w:val="single"/>
        </w:rPr>
        <w:t>、县级人民政府对</w:t>
      </w:r>
      <w:r>
        <w:rPr>
          <w:rFonts w:hint="eastAsia" w:ascii="宋体" w:hAnsi="宋体" w:eastAsia="仿宋_GB2312" w:cs="仿宋_GB2312"/>
          <w:i/>
          <w:iCs/>
          <w:kern w:val="2"/>
          <w:sz w:val="32"/>
          <w:szCs w:val="32"/>
          <w:u w:val="single"/>
        </w:rPr>
        <w:t>在</w:t>
      </w:r>
      <w:r>
        <w:rPr>
          <w:rFonts w:ascii="宋体" w:hAnsi="宋体" w:eastAsia="仿宋_GB2312" w:cs="仿宋_GB2312"/>
          <w:i/>
          <w:iCs/>
          <w:kern w:val="2"/>
          <w:sz w:val="32"/>
          <w:szCs w:val="32"/>
          <w:u w:val="single"/>
        </w:rPr>
        <w:t>扩大梅州客家菜品牌影响力方面</w:t>
      </w:r>
      <w:r>
        <w:rPr>
          <w:rFonts w:hint="eastAsia" w:ascii="宋体" w:hAnsi="宋体" w:eastAsia="仿宋_GB2312" w:cs="仿宋_GB2312"/>
          <w:i/>
          <w:iCs/>
          <w:kern w:val="2"/>
          <w:sz w:val="32"/>
          <w:szCs w:val="32"/>
          <w:u w:val="single"/>
        </w:rPr>
        <w:t>作出贡献</w:t>
      </w:r>
      <w:r>
        <w:rPr>
          <w:rFonts w:ascii="宋体" w:hAnsi="宋体" w:eastAsia="仿宋_GB2312" w:cs="仿宋_GB2312"/>
          <w:i/>
          <w:iCs/>
          <w:kern w:val="2"/>
          <w:sz w:val="32"/>
          <w:szCs w:val="32"/>
          <w:u w:val="single"/>
        </w:rPr>
        <w:t>的</w:t>
      </w:r>
      <w:r>
        <w:rPr>
          <w:rFonts w:hint="eastAsia" w:ascii="宋体" w:hAnsi="宋体" w:eastAsia="仿宋_GB2312" w:cs="仿宋_GB2312"/>
          <w:i/>
          <w:iCs/>
          <w:kern w:val="2"/>
          <w:sz w:val="32"/>
          <w:szCs w:val="32"/>
          <w:u w:val="single"/>
        </w:rPr>
        <w:t>客家菜</w:t>
      </w:r>
      <w:r>
        <w:rPr>
          <w:rFonts w:ascii="宋体" w:hAnsi="宋体" w:eastAsia="仿宋_GB2312" w:cs="仿宋_GB2312"/>
          <w:i/>
          <w:iCs/>
          <w:kern w:val="2"/>
          <w:sz w:val="32"/>
          <w:szCs w:val="32"/>
          <w:u w:val="single"/>
        </w:rPr>
        <w:t>企业，可以</w:t>
      </w:r>
      <w:r>
        <w:rPr>
          <w:rFonts w:hint="eastAsia" w:ascii="宋体" w:hAnsi="宋体" w:eastAsia="仿宋_GB2312" w:cs="仿宋_GB2312"/>
          <w:i/>
          <w:iCs/>
          <w:kern w:val="2"/>
          <w:sz w:val="32"/>
          <w:szCs w:val="32"/>
          <w:u w:val="single"/>
        </w:rPr>
        <w:t>予以表彰</w:t>
      </w:r>
      <w:r>
        <w:rPr>
          <w:rFonts w:ascii="宋体" w:hAnsi="宋体" w:eastAsia="仿宋_GB2312" w:cs="仿宋_GB2312"/>
          <w:i/>
          <w:iCs/>
          <w:kern w:val="2"/>
          <w:sz w:val="32"/>
          <w:szCs w:val="32"/>
          <w:u w:val="single"/>
        </w:rPr>
        <w:t>奖励</w:t>
      </w:r>
      <w:r>
        <w:rPr>
          <w:rFonts w:ascii="宋体" w:hAnsi="宋体" w:eastAsia="仿宋_GB2312" w:cs="仿宋_GB2312"/>
          <w:i w:val="0"/>
          <w:iCs w:val="0"/>
          <w:kern w:val="2"/>
          <w:sz w:val="32"/>
          <w:szCs w:val="32"/>
          <w:u w:val="none"/>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i/>
          <w:iCs w:val="0"/>
          <w:kern w:val="2"/>
          <w:sz w:val="32"/>
          <w:szCs w:val="32"/>
          <w:u w:val="single"/>
          <w:lang w:eastAsia="zh-CN"/>
        </w:rPr>
      </w:pPr>
      <w:r>
        <w:rPr>
          <w:rFonts w:hint="eastAsia" w:ascii="宋体" w:hAnsi="宋体" w:eastAsia="仿宋_GB2312" w:cs="仿宋_GB2312"/>
          <w:i/>
          <w:iCs w:val="0"/>
          <w:kern w:val="2"/>
          <w:sz w:val="32"/>
          <w:szCs w:val="32"/>
          <w:u w:val="single"/>
        </w:rPr>
        <w:t>鼓励和支持梅州客家菜企业、行业协会、职业院校、技工院校赴“一带一路”沿线、东南亚以及港、澳、台等世界客属集中的国家和地区开展梅州客家菜饮食文化交流与宣传，推介梅州客家菜美食，输出梅州客家菜厨艺人才和技术服务，合作开发经营梅州客家菜，扩大梅州客家菜的影响力</w:t>
      </w:r>
      <w:r>
        <w:rPr>
          <w:rFonts w:hint="eastAsia" w:ascii="宋体" w:hAnsi="宋体" w:cs="仿宋_GB2312"/>
          <w:i/>
          <w:iCs w:val="0"/>
          <w:kern w:val="2"/>
          <w:sz w:val="32"/>
          <w:szCs w:val="32"/>
          <w:u w:val="single"/>
          <w:lang w:eastAsia="zh-CN"/>
        </w:rPr>
        <w:t>。</w:t>
      </w:r>
    </w:p>
    <w:p>
      <w:pPr>
        <w:keepNext w:val="0"/>
        <w:keepLines w:val="0"/>
        <w:pageBreakBefore w:val="0"/>
        <w:kinsoku/>
        <w:wordWrap/>
        <w:overflowPunct w:val="0"/>
        <w:topLinePunct w:val="0"/>
        <w:autoSpaceDN/>
        <w:bidi w:val="0"/>
        <w:snapToGrid/>
        <w:spacing w:line="590" w:lineRule="exact"/>
        <w:ind w:firstLine="640" w:firstLineChars="200"/>
        <w:rPr>
          <w:rFonts w:hint="eastAsia" w:ascii="宋体" w:hAnsi="宋体" w:eastAsia="仿宋_GB2312" w:cs="仿宋_GB2312"/>
          <w:kern w:val="2"/>
          <w:sz w:val="32"/>
          <w:szCs w:val="32"/>
        </w:rPr>
      </w:pPr>
      <w:r>
        <w:rPr>
          <w:rFonts w:hint="eastAsia" w:ascii="黑体" w:hAnsi="黑体" w:eastAsia="黑体" w:cs="仿宋_GB2312"/>
          <w:kern w:val="2"/>
          <w:sz w:val="32"/>
          <w:szCs w:val="32"/>
        </w:rPr>
        <w:t>（</w:t>
      </w:r>
      <w:r>
        <w:rPr>
          <w:rFonts w:hint="eastAsia" w:ascii="黑体" w:hAnsi="黑体" w:eastAsia="黑体" w:cs="仿宋_GB2312"/>
          <w:kern w:val="2"/>
          <w:sz w:val="32"/>
          <w:szCs w:val="32"/>
          <w:lang w:eastAsia="zh-CN"/>
        </w:rPr>
        <w:t>二</w:t>
      </w:r>
      <w:r>
        <w:rPr>
          <w:rFonts w:hint="eastAsia" w:ascii="黑体" w:hAnsi="黑体" w:eastAsia="黑体" w:cs="仿宋_GB2312"/>
          <w:kern w:val="2"/>
          <w:sz w:val="32"/>
          <w:szCs w:val="32"/>
        </w:rPr>
        <w:t>）</w:t>
      </w:r>
      <w:r>
        <w:rPr>
          <w:rFonts w:hint="eastAsia" w:ascii="宋体" w:hAnsi="宋体" w:eastAsia="仿宋_GB2312" w:cs="仿宋_GB2312"/>
          <w:i/>
          <w:kern w:val="2"/>
          <w:sz w:val="32"/>
          <w:szCs w:val="32"/>
          <w:u w:val="single"/>
        </w:rPr>
        <w:t>鼓励</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客家菜与潮</w:t>
      </w:r>
      <w:r>
        <w:rPr>
          <w:rFonts w:hint="eastAsia" w:ascii="宋体" w:hAnsi="宋体" w:eastAsia="仿宋_GB2312" w:cs="仿宋_GB2312"/>
          <w:i/>
          <w:iCs/>
          <w:kern w:val="2"/>
          <w:sz w:val="32"/>
          <w:szCs w:val="32"/>
          <w:u w:val="single"/>
        </w:rPr>
        <w:t>州</w:t>
      </w:r>
      <w:r>
        <w:rPr>
          <w:rFonts w:hint="eastAsia" w:ascii="黑体" w:hAnsi="黑体" w:eastAsia="黑体" w:cs="黑体"/>
          <w:i w:val="0"/>
          <w:iCs w:val="0"/>
          <w:kern w:val="2"/>
          <w:sz w:val="32"/>
          <w:szCs w:val="32"/>
          <w:u w:val="none"/>
          <w:lang w:eastAsia="zh-CN"/>
        </w:rPr>
        <w:t>汕</w:t>
      </w:r>
      <w:r>
        <w:rPr>
          <w:rFonts w:hint="eastAsia" w:ascii="宋体" w:hAnsi="宋体" w:eastAsia="仿宋_GB2312" w:cs="仿宋_GB2312"/>
          <w:kern w:val="2"/>
          <w:sz w:val="32"/>
          <w:szCs w:val="32"/>
        </w:rPr>
        <w:t>菜、广府菜以及全国各大菜系交流合作，</w:t>
      </w:r>
      <w:r>
        <w:rPr>
          <w:rFonts w:hint="eastAsia" w:ascii="黑体" w:hAnsi="黑体" w:eastAsia="黑体" w:cs="黑体"/>
          <w:kern w:val="2"/>
          <w:sz w:val="32"/>
          <w:szCs w:val="32"/>
          <w:lang w:eastAsia="zh-CN"/>
        </w:rPr>
        <w:t>借鉴</w:t>
      </w:r>
      <w:r>
        <w:rPr>
          <w:rFonts w:hint="eastAsia" w:ascii="黑体" w:hAnsi="黑体" w:eastAsia="黑体" w:cs="黑体"/>
          <w:kern w:val="2"/>
          <w:sz w:val="32"/>
          <w:szCs w:val="32"/>
        </w:rPr>
        <w:t>外来菜系的食材采用和烹饪方式，</w:t>
      </w:r>
      <w:r>
        <w:rPr>
          <w:rFonts w:hint="eastAsia" w:ascii="宋体" w:hAnsi="宋体" w:eastAsia="仿宋_GB2312" w:cs="仿宋_GB2312"/>
          <w:i/>
          <w:iCs/>
          <w:kern w:val="2"/>
          <w:sz w:val="32"/>
          <w:szCs w:val="32"/>
          <w:u w:val="single"/>
        </w:rPr>
        <w:t>在本地的外来菜系餐饮行业中</w:t>
      </w:r>
      <w:r>
        <w:rPr>
          <w:rFonts w:hint="eastAsia" w:ascii="宋体" w:hAnsi="宋体" w:eastAsia="仿宋_GB2312" w:cs="仿宋_GB2312"/>
          <w:kern w:val="2"/>
          <w:sz w:val="32"/>
          <w:szCs w:val="32"/>
        </w:rPr>
        <w:t>推广</w:t>
      </w:r>
      <w:r>
        <w:rPr>
          <w:rFonts w:hint="eastAsia" w:ascii="宋体" w:hAnsi="宋体" w:eastAsia="仿宋_GB2312" w:cs="仿宋_GB2312"/>
          <w:i/>
          <w:iCs/>
          <w:kern w:val="2"/>
          <w:sz w:val="32"/>
          <w:szCs w:val="32"/>
          <w:u w:val="single"/>
        </w:rPr>
        <w:t>梅州</w:t>
      </w:r>
      <w:r>
        <w:rPr>
          <w:rFonts w:hint="eastAsia" w:ascii="宋体" w:hAnsi="宋体" w:eastAsia="仿宋_GB2312" w:cs="仿宋_GB2312"/>
          <w:kern w:val="2"/>
          <w:sz w:val="32"/>
          <w:szCs w:val="32"/>
        </w:rPr>
        <w:t>客家菜食材</w:t>
      </w:r>
      <w:r>
        <w:rPr>
          <w:rFonts w:hint="eastAsia" w:ascii="宋体" w:hAnsi="宋体" w:eastAsia="仿宋_GB2312" w:cs="仿宋_GB2312"/>
          <w:i/>
          <w:iCs/>
          <w:kern w:val="2"/>
          <w:sz w:val="32"/>
          <w:szCs w:val="32"/>
          <w:u w:val="single"/>
        </w:rPr>
        <w:t>和</w:t>
      </w:r>
      <w:r>
        <w:rPr>
          <w:rFonts w:hint="eastAsia" w:ascii="黑体" w:hAnsi="黑体" w:eastAsia="黑体" w:cs="黑体"/>
          <w:kern w:val="2"/>
          <w:sz w:val="32"/>
          <w:szCs w:val="32"/>
        </w:rPr>
        <w:t>、</w:t>
      </w:r>
      <w:r>
        <w:rPr>
          <w:rFonts w:hint="eastAsia" w:ascii="宋体" w:hAnsi="宋体" w:eastAsia="仿宋_GB2312" w:cs="仿宋_GB2312"/>
          <w:kern w:val="2"/>
          <w:sz w:val="32"/>
          <w:szCs w:val="32"/>
        </w:rPr>
        <w:t>菜品</w:t>
      </w:r>
      <w:r>
        <w:rPr>
          <w:rFonts w:hint="eastAsia" w:ascii="黑体" w:hAnsi="黑体" w:eastAsia="黑体" w:cs="黑体"/>
          <w:kern w:val="2"/>
          <w:sz w:val="32"/>
          <w:szCs w:val="32"/>
        </w:rPr>
        <w:t>和制作技艺</w:t>
      </w:r>
      <w:r>
        <w:rPr>
          <w:rFonts w:hint="eastAsia" w:ascii="宋体" w:hAnsi="宋体" w:eastAsia="仿宋_GB2312" w:cs="仿宋_GB2312"/>
          <w:kern w:val="2"/>
          <w:sz w:val="32"/>
          <w:szCs w:val="32"/>
        </w:rPr>
        <w:t>，</w:t>
      </w:r>
      <w:r>
        <w:rPr>
          <w:rFonts w:hint="eastAsia" w:ascii="宋体" w:hAnsi="宋体" w:eastAsia="仿宋_GB2312" w:cs="仿宋_GB2312"/>
          <w:i/>
          <w:iCs/>
          <w:kern w:val="2"/>
          <w:sz w:val="32"/>
          <w:szCs w:val="32"/>
          <w:u w:val="single"/>
        </w:rPr>
        <w:t>促进菜系融合发展</w:t>
      </w:r>
      <w:r>
        <w:rPr>
          <w:rFonts w:hint="eastAsia" w:ascii="宋体" w:hAnsi="宋体" w:eastAsia="仿宋_GB2312" w:cs="仿宋_GB2312"/>
          <w:kern w:val="2"/>
          <w:sz w:val="32"/>
          <w:szCs w:val="32"/>
        </w:rPr>
        <w:t>；</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Times New Roman"/>
          <w:kern w:val="2"/>
          <w:sz w:val="32"/>
          <w:lang w:val="en-US" w:eastAsia="zh-CN" w:bidi="ar-SA"/>
        </w:rPr>
        <w:t>（三）</w:t>
      </w:r>
      <w:r>
        <w:rPr>
          <w:rFonts w:hint="eastAsia" w:ascii="黑体" w:hAnsi="黑体" w:eastAsia="黑体" w:cs="黑体"/>
          <w:kern w:val="2"/>
          <w:sz w:val="32"/>
          <w:szCs w:val="32"/>
          <w:lang w:val="en-US" w:eastAsia="zh-CN" w:bidi="ar-SA"/>
        </w:rPr>
        <w:t>支持中国客家博物馆开设客家菜饮食文化专题展览，各县（市、区）博物馆、方志馆、展览馆等场馆开设客家菜饮食文化专题展览；</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（四）支持餐饮等行业协会和有关单位举办全国性客家菜大赛、全球性客家菜大赛等赛事。</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市、县级人民政府对在扩大客家菜影响力方面作出贡献的企业事业单位和个人，应当予以奖励。</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Times New Roman" w:hAnsi="Times New Roman" w:eastAsia="宋体" w:cs="Times New Roman"/>
          <w:kern w:val="2"/>
          <w:sz w:val="32"/>
          <w:lang w:val="en-US" w:eastAsia="zh-CN" w:bidi="ar-SA"/>
        </w:rPr>
      </w:pPr>
      <w:r>
        <w:rPr>
          <w:rFonts w:hint="eastAsia" w:ascii="楷体" w:hAnsi="楷体" w:eastAsia="楷体" w:cs="楷体"/>
          <w:kern w:val="2"/>
          <w:sz w:val="32"/>
          <w:szCs w:val="32"/>
          <w:lang w:val="en-US" w:eastAsia="zh-CN" w:bidi="ar-SA"/>
        </w:rPr>
        <w:t>（1.因每一款都是“鼓励支持”，因此分项表述，博物馆内容移至本条；2.体现海纳百川、开放包容的客家文化，鼓励菜系交流以及举办客家菜大赛等赛事。）</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第十九条【区域协作】  市人民政府应当加强与赣州、龙岩以及河源、惠州、韶关等市人民政府的沟通协调，推动赣闽粤原中央苏区市融入粤港澳大湾区发展，并就下列事项建立客家菜产业发展区域协作机制：</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（一）协同开发“粤港澳大湾区菜篮子”等客家菜特色食材项目；</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（二）协同研制、推介客家菜菜品、小吃、预制菜，合作编制客家菜名菜名录；</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（三）协同开展客家菜文化研究和传播，发布区域美食旅游地图，举办美食节；</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（四）推动普通高校、职业学校（含技工院校）合作开展相关人才培养，推动资质互认；</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（五）建立区域客家菜信息服务平台，在客家菜产业人才招聘、食材供销、物流需求等方面推动信息共享。</w:t>
      </w:r>
    </w:p>
    <w:p>
      <w:pPr>
        <w:pStyle w:val="2"/>
        <w:keepNext w:val="0"/>
        <w:keepLines w:val="0"/>
        <w:pageBreakBefore w:val="0"/>
        <w:kinsoku/>
        <w:wordWrap/>
        <w:topLinePunct w:val="0"/>
        <w:bidi w:val="0"/>
        <w:snapToGrid/>
        <w:spacing w:line="590" w:lineRule="exact"/>
        <w:rPr>
          <w:rFonts w:hint="eastAsia"/>
          <w:lang w:val="en-US" w:eastAsia="zh-CN"/>
        </w:rPr>
      </w:pPr>
      <w:r>
        <w:rPr>
          <w:rFonts w:hint="eastAsia" w:ascii="楷体" w:hAnsi="楷体" w:eastAsia="楷体" w:cs="楷体"/>
          <w:kern w:val="2"/>
          <w:sz w:val="32"/>
          <w:szCs w:val="32"/>
          <w:lang w:val="en-US" w:eastAsia="zh-CN" w:bidi="ar-SA"/>
        </w:rPr>
        <w:t>（客家菜的传承发展需要客家兄弟市的共同努力，在食材、菜品、预制菜、名菜名录、文化传播、美食旅游、人才培养、信息共享等方面有广阔的合作潜力和前景，尤其是在建设赣闽粤原中央苏区市融入粤港澳大湾区发展的政策红利下，客家菜产业合作有望成为“融湾”的新亮点。）</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第二十条【客家菜宣传】  鼓励和支持餐饮行业协会和客家菜企业，根据本地饮食风俗习惯、名菜名录和菜品特色，整理编制适合传统节日以及旅游接待的民俗宴席推荐菜单、客家菜餐饮礼仪规范。</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鼓励和支持《梅州日报》、梅州广播电视台等媒体加大对绿色、养生、长寿、团圆等客家菜饮食风尚的宣传和推广，通过开辟专栏，制作厨艺竞赛节目、美食纪录片、客家山歌等形式对客家菜名菜名录、名厨名师、厨艺新秀等进行宣传报道。</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鼓励客家菜企业在机场、车站、高速公路服务区、体育场馆等公共场所依法投放广告，提高客家菜的知名度。</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黑体" w:hAnsi="黑体" w:eastAsia="黑体" w:cs="黑体"/>
          <w:kern w:val="2"/>
          <w:sz w:val="32"/>
          <w:lang w:val="en-US" w:eastAsia="zh-CN" w:bidi="ar-SA"/>
        </w:rPr>
        <w:t>鼓励单位和个人充分利用网络直播、短视频等大众传播方式以及博览会、展销会、商超等平台宣传推广客家菜。</w:t>
      </w:r>
    </w:p>
    <w:p>
      <w:pPr>
        <w:keepNext w:val="0"/>
        <w:keepLines w:val="0"/>
        <w:pageBreakBefore w:val="0"/>
        <w:widowControl w:val="0"/>
        <w:kinsoku/>
        <w:wordWrap/>
        <w:topLinePunct w:val="0"/>
        <w:autoSpaceDN/>
        <w:bidi w:val="0"/>
        <w:snapToGrid/>
        <w:spacing w:line="590" w:lineRule="exact"/>
        <w:ind w:firstLine="640" w:firstLineChars="200"/>
        <w:jc w:val="both"/>
        <w:rPr>
          <w:rFonts w:hint="eastAsia" w:ascii="黑体" w:hAnsi="黑体" w:eastAsia="黑体" w:cs="黑体"/>
          <w:kern w:val="2"/>
          <w:sz w:val="32"/>
          <w:lang w:val="en-US" w:eastAsia="zh-CN" w:bidi="ar-SA"/>
        </w:rPr>
      </w:pPr>
      <w:r>
        <w:rPr>
          <w:rFonts w:hint="eastAsia" w:ascii="楷体" w:hAnsi="楷体" w:eastAsia="楷体" w:cs="楷体"/>
          <w:kern w:val="2"/>
          <w:sz w:val="32"/>
          <w:szCs w:val="32"/>
          <w:lang w:val="en-US" w:eastAsia="zh-CN" w:bidi="ar-SA"/>
        </w:rPr>
        <w:t>（既体现客家菜饮食风尚与客家传统文化的结合，又融合了新兴的宣传推广方式。）</w:t>
      </w:r>
    </w:p>
    <w:p>
      <w:r>
        <w:rPr>
          <w:rFonts w:hint="eastAsia" w:ascii="宋体" w:hAnsi="宋体" w:eastAsia="仿宋_GB2312" w:cs="仿宋_GB2312"/>
          <w:kern w:val="2"/>
          <w:sz w:val="32"/>
          <w:szCs w:val="32"/>
        </w:rPr>
        <w:t>第</w:t>
      </w:r>
      <w:r>
        <w:rPr>
          <w:rFonts w:hint="eastAsia" w:ascii="宋体" w:hAnsi="宋体" w:eastAsia="仿宋_GB2312" w:cs="仿宋_GB2312"/>
          <w:i w:val="0"/>
          <w:iCs w:val="0"/>
          <w:kern w:val="2"/>
          <w:sz w:val="32"/>
          <w:szCs w:val="32"/>
          <w:u w:val="none"/>
        </w:rPr>
        <w:t>二十</w:t>
      </w:r>
      <w:r>
        <w:rPr>
          <w:rFonts w:hint="eastAsia" w:ascii="宋体" w:hAnsi="宋体" w:eastAsia="仿宋_GB2312" w:cs="仿宋_GB2312"/>
          <w:i/>
          <w:iCs/>
          <w:kern w:val="2"/>
          <w:sz w:val="32"/>
          <w:szCs w:val="32"/>
          <w:u w:val="single"/>
        </w:rPr>
        <w:t>八</w:t>
      </w:r>
      <w:r>
        <w:rPr>
          <w:rFonts w:hint="eastAsia" w:ascii="黑体" w:hAnsi="黑体" w:eastAsia="黑体" w:cs="黑体"/>
          <w:kern w:val="2"/>
          <w:sz w:val="32"/>
          <w:szCs w:val="32"/>
          <w:lang w:eastAsia="zh-CN"/>
        </w:rPr>
        <w:t>一</w:t>
      </w:r>
      <w:r>
        <w:rPr>
          <w:rFonts w:hint="eastAsia" w:ascii="宋体" w:hAnsi="宋体" w:eastAsia="仿宋_GB2312" w:cs="仿宋_GB2312"/>
          <w:kern w:val="2"/>
          <w:sz w:val="32"/>
          <w:szCs w:val="32"/>
        </w:rPr>
        <w:t>条【实施日期】</w:t>
      </w:r>
      <w:r>
        <w:rPr>
          <w:rFonts w:hint="eastAsia" w:ascii="宋体" w:hAnsi="宋体" w:eastAsia="黑体" w:cs="黑体"/>
          <w:kern w:val="2"/>
          <w:sz w:val="32"/>
          <w:szCs w:val="32"/>
        </w:rPr>
        <w:t xml:space="preserve">  </w:t>
      </w:r>
      <w:r>
        <w:rPr>
          <w:rFonts w:hint="eastAsia" w:ascii="宋体" w:hAnsi="宋体" w:eastAsia="仿宋_GB2312" w:cs="仿宋_GB2312"/>
          <w:kern w:val="2"/>
          <w:sz w:val="32"/>
          <w:szCs w:val="32"/>
        </w:rPr>
        <w:t>本条例自  年 月 日起施行。</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CESI宋体-GB2312">
    <w:altName w:val="微软雅黑"/>
    <w:panose1 w:val="02000500000000000000"/>
    <w:charset w:val="00"/>
    <w:family w:val="auto"/>
    <w:pitch w:val="default"/>
    <w:sig w:usb0="00000000" w:usb1="00000000" w:usb2="00000010" w:usb3="00000000" w:csb0="0004000F" w:csb1="00000000"/>
  </w:font>
  <w:font w:name="___WRD_EMBED_SUB_47">
    <w:altName w:val="宋体"/>
    <w:panose1 w:val="02010600030101010101"/>
    <w:charset w:val="86"/>
    <w:family w:val="auto"/>
    <w:pitch w:val="default"/>
    <w:sig w:usb0="00000000" w:usb1="0000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ZjVjODFmNjU5MDY5ZTRmODhjODk0OTFjMDE4OTQifQ=="/>
  </w:docVars>
  <w:rsids>
    <w:rsidRoot w:val="2C39646B"/>
    <w:rsid w:val="2C39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ahoma" w:eastAsia="仿宋_GB2312" w:cs="宋体"/>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next w:val="1"/>
    <w:qFormat/>
    <w:uiPriority w:val="0"/>
    <w:pPr>
      <w:widowControl w:val="0"/>
      <w:ind w:firstLine="420" w:firstLineChars="200"/>
      <w:jc w:val="both"/>
    </w:pPr>
    <w:rPr>
      <w:rFonts w:ascii="Calibri" w:hAnsi="Calibri" w:eastAsia="宋体" w:cs="Times New Roman"/>
      <w:kern w:val="2"/>
      <w:sz w:val="32"/>
      <w:lang w:val="en-US" w:eastAsia="zh-CN" w:bidi="ar-SA"/>
    </w:rPr>
  </w:style>
  <w:style w:type="paragraph" w:customStyle="1" w:styleId="5">
    <w:name w:val="Normal Indent"/>
    <w:next w:val="1"/>
    <w:qFormat/>
    <w:uiPriority w:val="0"/>
    <w:pPr>
      <w:widowControl w:val="0"/>
      <w:ind w:firstLine="420" w:firstLineChars="200"/>
      <w:jc w:val="both"/>
    </w:pPr>
    <w:rPr>
      <w:rFonts w:ascii="Calibri" w:hAnsi="Calibri"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2023-01-29T02:05:00Z</dcterms:created>
  <dc:creator>Nickel</dc:creator>
  <cp:lastModifiedBy>Nickel</cp:lastModifiedBy>
  <dcterms:modified xsi:type="dcterms:W3CDTF">2023-01-29T02:05:47Z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9DD95EC19F8F489CA4E26C5E0FD5857C</vt:lpwstr>
  </property>
</Properties>
</file>