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358" w:rsidRPr="00F14247" w:rsidRDefault="00EA09AD" w:rsidP="00EA09AD">
      <w:pPr>
        <w:spacing w:line="660" w:lineRule="exact"/>
        <w:jc w:val="left"/>
        <w:rPr>
          <w:rFonts w:ascii="仿宋_GB2312"/>
          <w:szCs w:val="32"/>
        </w:rPr>
      </w:pPr>
      <w:bookmarkStart w:id="0" w:name="_GoBack"/>
      <w:bookmarkEnd w:id="0"/>
      <w:r w:rsidRPr="00F14247">
        <w:rPr>
          <w:rFonts w:ascii="仿宋_GB2312" w:hint="eastAsia"/>
          <w:szCs w:val="32"/>
        </w:rPr>
        <w:t>附</w:t>
      </w:r>
      <w:r w:rsidR="009915B0" w:rsidRPr="00F14247">
        <w:rPr>
          <w:rFonts w:ascii="仿宋_GB2312" w:hint="eastAsia"/>
          <w:szCs w:val="32"/>
        </w:rPr>
        <w:t>件</w:t>
      </w:r>
      <w:r w:rsidRPr="00F14247">
        <w:rPr>
          <w:rFonts w:ascii="仿宋_GB2312" w:hint="eastAsia"/>
          <w:szCs w:val="32"/>
        </w:rPr>
        <w:t>：</w:t>
      </w:r>
    </w:p>
    <w:p w:rsidR="00000DE9" w:rsidRPr="00F14247" w:rsidRDefault="00000DE9" w:rsidP="00D449D2">
      <w:pPr>
        <w:spacing w:line="400" w:lineRule="exact"/>
        <w:jc w:val="left"/>
        <w:rPr>
          <w:rFonts w:ascii="仿宋_GB2312"/>
          <w:szCs w:val="32"/>
        </w:rPr>
      </w:pPr>
    </w:p>
    <w:p w:rsidR="003E0D72" w:rsidRPr="00F14247" w:rsidRDefault="00EA09AD" w:rsidP="003E0D72">
      <w:pPr>
        <w:spacing w:line="560" w:lineRule="exact"/>
        <w:jc w:val="center"/>
        <w:rPr>
          <w:rFonts w:ascii="方正黑体简体" w:eastAsia="方正黑体简体" w:hAnsi="宋体" w:cs="宋体"/>
          <w:bCs/>
          <w:spacing w:val="-14"/>
          <w:sz w:val="44"/>
          <w:szCs w:val="44"/>
        </w:rPr>
      </w:pPr>
      <w:r w:rsidRPr="00F14247">
        <w:rPr>
          <w:rFonts w:ascii="方正黑体简体" w:eastAsia="方正黑体简体" w:hAnsi="宋体" w:cs="宋体" w:hint="eastAsia"/>
          <w:bCs/>
          <w:spacing w:val="-14"/>
          <w:sz w:val="44"/>
          <w:szCs w:val="44"/>
        </w:rPr>
        <w:t>梅州市人大常委会2017</w:t>
      </w:r>
      <w:r w:rsidR="002F04F6" w:rsidRPr="00F14247">
        <w:rPr>
          <w:rFonts w:ascii="方正黑体简体" w:eastAsia="方正黑体简体" w:hAnsi="宋体" w:cs="宋体" w:hint="eastAsia"/>
          <w:bCs/>
          <w:spacing w:val="-14"/>
          <w:sz w:val="44"/>
          <w:szCs w:val="44"/>
        </w:rPr>
        <w:t>年监督工作</w:t>
      </w:r>
    </w:p>
    <w:p w:rsidR="00EA09AD" w:rsidRPr="00F14247" w:rsidRDefault="002F04F6" w:rsidP="003E0D72">
      <w:pPr>
        <w:spacing w:line="560" w:lineRule="exact"/>
        <w:jc w:val="center"/>
        <w:rPr>
          <w:rFonts w:ascii="方正黑体简体" w:eastAsia="方正黑体简体" w:hAnsi="宋体" w:cs="宋体"/>
          <w:bCs/>
          <w:spacing w:val="-14"/>
          <w:sz w:val="44"/>
          <w:szCs w:val="44"/>
        </w:rPr>
      </w:pPr>
      <w:r w:rsidRPr="00F14247">
        <w:rPr>
          <w:rFonts w:ascii="方正黑体简体" w:eastAsia="方正黑体简体" w:hAnsi="宋体" w:cs="宋体" w:hint="eastAsia"/>
          <w:bCs/>
          <w:spacing w:val="-14"/>
          <w:sz w:val="44"/>
          <w:szCs w:val="44"/>
        </w:rPr>
        <w:t>计划</w:t>
      </w:r>
      <w:r w:rsidR="003E0D72" w:rsidRPr="00F14247">
        <w:rPr>
          <w:rFonts w:ascii="方正黑体简体" w:eastAsia="方正黑体简体" w:hAnsi="宋体" w:cs="宋体" w:hint="eastAsia"/>
          <w:bCs/>
          <w:spacing w:val="-14"/>
          <w:sz w:val="44"/>
          <w:szCs w:val="44"/>
        </w:rPr>
        <w:t>安排</w:t>
      </w:r>
      <w:r w:rsidRPr="00F14247">
        <w:rPr>
          <w:rFonts w:ascii="方正黑体简体" w:eastAsia="方正黑体简体" w:hAnsi="宋体" w:cs="宋体" w:hint="eastAsia"/>
          <w:bCs/>
          <w:spacing w:val="-14"/>
          <w:sz w:val="44"/>
          <w:szCs w:val="44"/>
        </w:rPr>
        <w:t>表</w:t>
      </w:r>
    </w:p>
    <w:p w:rsidR="00F11DED" w:rsidRPr="00F14247" w:rsidRDefault="00F11DED" w:rsidP="00EA09AD">
      <w:pPr>
        <w:spacing w:line="360" w:lineRule="exact"/>
        <w:jc w:val="center"/>
        <w:rPr>
          <w:rFonts w:ascii="楷体_GB2312" w:eastAsia="楷体_GB2312" w:hAnsi="宋体" w:cs="宋体"/>
          <w:bCs/>
          <w:spacing w:val="-6"/>
          <w:sz w:val="36"/>
          <w:szCs w:val="28"/>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6"/>
        <w:gridCol w:w="1014"/>
        <w:gridCol w:w="6212"/>
        <w:gridCol w:w="1983"/>
      </w:tblGrid>
      <w:tr w:rsidR="00F14247" w:rsidRPr="00F14247" w:rsidTr="00D449D2">
        <w:trPr>
          <w:trHeight w:val="770"/>
          <w:jc w:val="center"/>
        </w:trPr>
        <w:tc>
          <w:tcPr>
            <w:tcW w:w="856" w:type="dxa"/>
            <w:vAlign w:val="center"/>
          </w:tcPr>
          <w:p w:rsidR="00EA09AD" w:rsidRPr="00F14247" w:rsidRDefault="00EA09AD" w:rsidP="00272C90">
            <w:pPr>
              <w:jc w:val="center"/>
              <w:rPr>
                <w:rFonts w:ascii="黑体" w:eastAsia="黑体"/>
                <w:spacing w:val="-12"/>
                <w:szCs w:val="32"/>
              </w:rPr>
            </w:pPr>
            <w:r w:rsidRPr="00F14247">
              <w:rPr>
                <w:rFonts w:ascii="黑体" w:eastAsia="黑体" w:hint="eastAsia"/>
                <w:spacing w:val="-12"/>
                <w:szCs w:val="32"/>
              </w:rPr>
              <w:t>序号</w:t>
            </w:r>
          </w:p>
        </w:tc>
        <w:tc>
          <w:tcPr>
            <w:tcW w:w="1014" w:type="dxa"/>
            <w:vAlign w:val="center"/>
          </w:tcPr>
          <w:p w:rsidR="00EA09AD" w:rsidRPr="00F14247" w:rsidRDefault="00EA09AD" w:rsidP="00272C90">
            <w:pPr>
              <w:jc w:val="center"/>
              <w:rPr>
                <w:rFonts w:ascii="黑体" w:eastAsia="黑体"/>
                <w:szCs w:val="32"/>
              </w:rPr>
            </w:pPr>
            <w:r w:rsidRPr="00F14247">
              <w:rPr>
                <w:rFonts w:ascii="黑体" w:eastAsia="黑体" w:hint="eastAsia"/>
                <w:szCs w:val="32"/>
              </w:rPr>
              <w:t>时间</w:t>
            </w:r>
          </w:p>
        </w:tc>
        <w:tc>
          <w:tcPr>
            <w:tcW w:w="6212" w:type="dxa"/>
            <w:vAlign w:val="center"/>
          </w:tcPr>
          <w:p w:rsidR="00EA09AD" w:rsidRPr="00F14247" w:rsidRDefault="00EA09AD" w:rsidP="00272C90">
            <w:pPr>
              <w:jc w:val="center"/>
              <w:rPr>
                <w:rFonts w:ascii="黑体" w:eastAsia="黑体"/>
                <w:szCs w:val="32"/>
              </w:rPr>
            </w:pPr>
            <w:r w:rsidRPr="00F14247">
              <w:rPr>
                <w:rFonts w:ascii="黑体" w:eastAsia="黑体" w:hint="eastAsia"/>
                <w:szCs w:val="32"/>
              </w:rPr>
              <w:t>监督项目议题</w:t>
            </w:r>
          </w:p>
        </w:tc>
        <w:tc>
          <w:tcPr>
            <w:tcW w:w="1983" w:type="dxa"/>
            <w:vAlign w:val="center"/>
          </w:tcPr>
          <w:p w:rsidR="00EA09AD" w:rsidRPr="00F14247" w:rsidRDefault="00EA09AD" w:rsidP="00272C90">
            <w:pPr>
              <w:jc w:val="center"/>
              <w:rPr>
                <w:rFonts w:ascii="黑体" w:eastAsia="黑体"/>
                <w:szCs w:val="32"/>
              </w:rPr>
            </w:pPr>
            <w:r w:rsidRPr="00F14247">
              <w:rPr>
                <w:rFonts w:ascii="黑体" w:eastAsia="黑体" w:hint="eastAsia"/>
                <w:szCs w:val="32"/>
              </w:rPr>
              <w:t>责任部门</w:t>
            </w:r>
          </w:p>
        </w:tc>
      </w:tr>
      <w:tr w:rsidR="00F14247" w:rsidRPr="00F14247" w:rsidTr="00343C62">
        <w:trPr>
          <w:trHeight w:val="784"/>
          <w:jc w:val="center"/>
        </w:trPr>
        <w:tc>
          <w:tcPr>
            <w:tcW w:w="856" w:type="dxa"/>
            <w:vAlign w:val="center"/>
          </w:tcPr>
          <w:p w:rsidR="00DE3B28" w:rsidRPr="00F14247" w:rsidRDefault="00DE3B28" w:rsidP="002813E7">
            <w:pPr>
              <w:jc w:val="center"/>
              <w:rPr>
                <w:rFonts w:ascii="仿宋_GB2312"/>
                <w:szCs w:val="32"/>
              </w:rPr>
            </w:pPr>
            <w:r w:rsidRPr="00F14247">
              <w:rPr>
                <w:rFonts w:ascii="仿宋_GB2312" w:hint="eastAsia"/>
                <w:szCs w:val="32"/>
              </w:rPr>
              <w:t>1</w:t>
            </w:r>
          </w:p>
        </w:tc>
        <w:tc>
          <w:tcPr>
            <w:tcW w:w="1014" w:type="dxa"/>
            <w:vMerge w:val="restart"/>
            <w:vAlign w:val="center"/>
          </w:tcPr>
          <w:p w:rsidR="00DE3B28" w:rsidRPr="00F14247" w:rsidRDefault="00DE3B28" w:rsidP="00343C62">
            <w:pPr>
              <w:jc w:val="center"/>
              <w:rPr>
                <w:rFonts w:ascii="仿宋_GB2312"/>
                <w:szCs w:val="32"/>
              </w:rPr>
            </w:pPr>
            <w:r w:rsidRPr="00F14247">
              <w:rPr>
                <w:rFonts w:ascii="仿宋_GB2312" w:hint="eastAsia"/>
                <w:spacing w:val="-6"/>
                <w:szCs w:val="32"/>
              </w:rPr>
              <w:t>5月</w:t>
            </w:r>
          </w:p>
        </w:tc>
        <w:tc>
          <w:tcPr>
            <w:tcW w:w="6212" w:type="dxa"/>
            <w:vAlign w:val="center"/>
          </w:tcPr>
          <w:p w:rsidR="00DE3B28" w:rsidRPr="00F14247" w:rsidRDefault="00DE3B28" w:rsidP="003D0F55">
            <w:pPr>
              <w:spacing w:line="360" w:lineRule="exact"/>
              <w:rPr>
                <w:rFonts w:ascii="仿宋_GB2312"/>
                <w:spacing w:val="4"/>
                <w:szCs w:val="32"/>
              </w:rPr>
            </w:pPr>
            <w:r w:rsidRPr="00F14247">
              <w:rPr>
                <w:rFonts w:ascii="仿宋_GB2312" w:hint="eastAsia"/>
                <w:spacing w:val="-8"/>
                <w:szCs w:val="32"/>
              </w:rPr>
              <w:t>听取和审议市政府关于我市民办教育工作情况的报告</w:t>
            </w:r>
          </w:p>
        </w:tc>
        <w:tc>
          <w:tcPr>
            <w:tcW w:w="1983" w:type="dxa"/>
            <w:vAlign w:val="center"/>
          </w:tcPr>
          <w:p w:rsidR="00DE3B28" w:rsidRPr="00F14247" w:rsidRDefault="00DE3B28" w:rsidP="003D0F55">
            <w:pPr>
              <w:rPr>
                <w:rFonts w:ascii="仿宋_GB2312"/>
                <w:szCs w:val="32"/>
              </w:rPr>
            </w:pPr>
            <w:r w:rsidRPr="00F14247">
              <w:rPr>
                <w:rFonts w:ascii="仿宋_GB2312" w:hint="eastAsia"/>
                <w:spacing w:val="-14"/>
                <w:szCs w:val="32"/>
              </w:rPr>
              <w:t>教科文卫工委</w:t>
            </w:r>
          </w:p>
        </w:tc>
      </w:tr>
      <w:tr w:rsidR="00F14247" w:rsidRPr="00F14247" w:rsidTr="00343C62">
        <w:trPr>
          <w:trHeight w:val="585"/>
          <w:jc w:val="center"/>
        </w:trPr>
        <w:tc>
          <w:tcPr>
            <w:tcW w:w="856" w:type="dxa"/>
            <w:vAlign w:val="center"/>
          </w:tcPr>
          <w:p w:rsidR="00DE3B28" w:rsidRPr="00F14247" w:rsidRDefault="00DE3B28" w:rsidP="00CC53A9">
            <w:pPr>
              <w:jc w:val="center"/>
              <w:rPr>
                <w:rFonts w:ascii="仿宋_GB2312"/>
                <w:szCs w:val="32"/>
              </w:rPr>
            </w:pPr>
            <w:r w:rsidRPr="00F14247">
              <w:rPr>
                <w:rFonts w:ascii="仿宋_GB2312" w:hint="eastAsia"/>
                <w:szCs w:val="32"/>
              </w:rPr>
              <w:t>2</w:t>
            </w:r>
          </w:p>
        </w:tc>
        <w:tc>
          <w:tcPr>
            <w:tcW w:w="1014" w:type="dxa"/>
            <w:vMerge/>
            <w:vAlign w:val="center"/>
          </w:tcPr>
          <w:p w:rsidR="00DE3B28" w:rsidRPr="00F14247" w:rsidRDefault="00DE3B28" w:rsidP="003D0F55">
            <w:pPr>
              <w:jc w:val="center"/>
              <w:rPr>
                <w:rFonts w:ascii="仿宋_GB2312"/>
                <w:szCs w:val="32"/>
              </w:rPr>
            </w:pPr>
          </w:p>
        </w:tc>
        <w:tc>
          <w:tcPr>
            <w:tcW w:w="6212" w:type="dxa"/>
            <w:vAlign w:val="center"/>
          </w:tcPr>
          <w:p w:rsidR="00DE3B28" w:rsidRPr="00F14247" w:rsidRDefault="00DE3B28" w:rsidP="004727E8">
            <w:pPr>
              <w:spacing w:line="360" w:lineRule="exact"/>
              <w:rPr>
                <w:rFonts w:ascii="仿宋_GB2312"/>
                <w:spacing w:val="-6"/>
                <w:szCs w:val="32"/>
              </w:rPr>
            </w:pPr>
            <w:r w:rsidRPr="00F14247">
              <w:rPr>
                <w:rFonts w:ascii="仿宋_GB2312" w:hint="eastAsia"/>
                <w:spacing w:val="-6"/>
                <w:szCs w:val="32"/>
              </w:rPr>
              <w:t>检查《中华人民共和国老年人权益保障法》实施情况</w:t>
            </w:r>
          </w:p>
        </w:tc>
        <w:tc>
          <w:tcPr>
            <w:tcW w:w="1983" w:type="dxa"/>
            <w:vAlign w:val="center"/>
          </w:tcPr>
          <w:p w:rsidR="00DE3B28" w:rsidRPr="00F14247" w:rsidRDefault="00DE3B28" w:rsidP="004727E8">
            <w:pPr>
              <w:jc w:val="center"/>
              <w:rPr>
                <w:rFonts w:ascii="仿宋_GB2312"/>
                <w:szCs w:val="32"/>
              </w:rPr>
            </w:pPr>
            <w:r w:rsidRPr="00F14247">
              <w:rPr>
                <w:rFonts w:ascii="仿宋_GB2312" w:hint="eastAsia"/>
                <w:szCs w:val="32"/>
              </w:rPr>
              <w:t>内司工委</w:t>
            </w:r>
          </w:p>
        </w:tc>
      </w:tr>
      <w:tr w:rsidR="00F14247" w:rsidRPr="00F14247" w:rsidTr="001E71F9">
        <w:trPr>
          <w:trHeight w:val="537"/>
          <w:jc w:val="center"/>
        </w:trPr>
        <w:tc>
          <w:tcPr>
            <w:tcW w:w="856" w:type="dxa"/>
            <w:vAlign w:val="center"/>
          </w:tcPr>
          <w:p w:rsidR="00DE3B28" w:rsidRPr="00F14247" w:rsidRDefault="00DE3B28" w:rsidP="00CC53A9">
            <w:pPr>
              <w:jc w:val="center"/>
              <w:rPr>
                <w:rFonts w:ascii="仿宋_GB2312"/>
                <w:szCs w:val="32"/>
              </w:rPr>
            </w:pPr>
            <w:r w:rsidRPr="00F14247">
              <w:rPr>
                <w:rFonts w:ascii="仿宋_GB2312" w:hint="eastAsia"/>
                <w:szCs w:val="32"/>
              </w:rPr>
              <w:t>3</w:t>
            </w:r>
          </w:p>
        </w:tc>
        <w:tc>
          <w:tcPr>
            <w:tcW w:w="1014" w:type="dxa"/>
            <w:vMerge/>
            <w:vAlign w:val="center"/>
          </w:tcPr>
          <w:p w:rsidR="00DE3B28" w:rsidRPr="00F14247" w:rsidRDefault="00DE3B28" w:rsidP="003D0F55">
            <w:pPr>
              <w:jc w:val="center"/>
              <w:rPr>
                <w:rFonts w:ascii="仿宋_GB2312"/>
                <w:szCs w:val="32"/>
              </w:rPr>
            </w:pPr>
          </w:p>
        </w:tc>
        <w:tc>
          <w:tcPr>
            <w:tcW w:w="6212" w:type="dxa"/>
            <w:vAlign w:val="center"/>
          </w:tcPr>
          <w:p w:rsidR="00DE3B28" w:rsidRPr="00F14247" w:rsidRDefault="00DE3B28" w:rsidP="008302DB">
            <w:pPr>
              <w:spacing w:line="360" w:lineRule="exact"/>
              <w:jc w:val="left"/>
              <w:rPr>
                <w:rFonts w:ascii="仿宋_GB2312"/>
                <w:szCs w:val="32"/>
              </w:rPr>
            </w:pPr>
            <w:r w:rsidRPr="00F14247">
              <w:rPr>
                <w:rFonts w:ascii="仿宋_GB2312" w:hint="eastAsia"/>
                <w:szCs w:val="32"/>
              </w:rPr>
              <w:t>视察我市“绿满梅州”大行动实施情况</w:t>
            </w:r>
          </w:p>
        </w:tc>
        <w:tc>
          <w:tcPr>
            <w:tcW w:w="1983" w:type="dxa"/>
            <w:vAlign w:val="center"/>
          </w:tcPr>
          <w:p w:rsidR="00DE3B28" w:rsidRPr="00F14247" w:rsidRDefault="00DE3B28" w:rsidP="008302DB">
            <w:pPr>
              <w:jc w:val="center"/>
              <w:rPr>
                <w:rFonts w:ascii="仿宋_GB2312"/>
                <w:szCs w:val="32"/>
              </w:rPr>
            </w:pPr>
            <w:r w:rsidRPr="00F14247">
              <w:rPr>
                <w:rFonts w:ascii="仿宋_GB2312" w:hint="eastAsia"/>
                <w:szCs w:val="32"/>
              </w:rPr>
              <w:t>农工委</w:t>
            </w:r>
          </w:p>
        </w:tc>
      </w:tr>
      <w:tr w:rsidR="00F14247" w:rsidRPr="00F14247" w:rsidTr="001A3CA2">
        <w:trPr>
          <w:trHeight w:val="620"/>
          <w:jc w:val="center"/>
        </w:trPr>
        <w:tc>
          <w:tcPr>
            <w:tcW w:w="856" w:type="dxa"/>
            <w:vAlign w:val="center"/>
          </w:tcPr>
          <w:p w:rsidR="001E71F9" w:rsidRPr="00F14247" w:rsidRDefault="001E71F9" w:rsidP="002813E7">
            <w:pPr>
              <w:jc w:val="center"/>
              <w:rPr>
                <w:rFonts w:ascii="仿宋_GB2312"/>
                <w:szCs w:val="32"/>
              </w:rPr>
            </w:pPr>
            <w:r w:rsidRPr="00F14247">
              <w:rPr>
                <w:rFonts w:ascii="仿宋_GB2312" w:hint="eastAsia"/>
                <w:szCs w:val="32"/>
              </w:rPr>
              <w:t>4</w:t>
            </w:r>
          </w:p>
        </w:tc>
        <w:tc>
          <w:tcPr>
            <w:tcW w:w="1014" w:type="dxa"/>
            <w:vMerge w:val="restart"/>
            <w:vAlign w:val="center"/>
          </w:tcPr>
          <w:p w:rsidR="001E71F9" w:rsidRPr="00F14247" w:rsidRDefault="001E71F9" w:rsidP="00343C62">
            <w:pPr>
              <w:jc w:val="center"/>
              <w:rPr>
                <w:rFonts w:ascii="仿宋_GB2312"/>
                <w:szCs w:val="32"/>
              </w:rPr>
            </w:pPr>
            <w:r w:rsidRPr="00F14247">
              <w:rPr>
                <w:rFonts w:ascii="仿宋_GB2312" w:hint="eastAsia"/>
                <w:szCs w:val="32"/>
              </w:rPr>
              <w:t>6月</w:t>
            </w:r>
          </w:p>
        </w:tc>
        <w:tc>
          <w:tcPr>
            <w:tcW w:w="6212" w:type="dxa"/>
            <w:vAlign w:val="center"/>
          </w:tcPr>
          <w:p w:rsidR="001E71F9" w:rsidRPr="00F14247" w:rsidRDefault="001E71F9" w:rsidP="003D0F55">
            <w:pPr>
              <w:spacing w:line="360" w:lineRule="exact"/>
              <w:rPr>
                <w:rFonts w:ascii="仿宋_GB2312"/>
                <w:spacing w:val="-8"/>
                <w:szCs w:val="32"/>
              </w:rPr>
            </w:pPr>
            <w:r w:rsidRPr="00F14247">
              <w:rPr>
                <w:rFonts w:ascii="仿宋_GB2312" w:hint="eastAsia"/>
                <w:spacing w:val="-8"/>
                <w:szCs w:val="32"/>
              </w:rPr>
              <w:t>检查《中华人民共和国食品安全法》实施情况</w:t>
            </w:r>
          </w:p>
        </w:tc>
        <w:tc>
          <w:tcPr>
            <w:tcW w:w="1983" w:type="dxa"/>
            <w:vAlign w:val="center"/>
          </w:tcPr>
          <w:p w:rsidR="001E71F9" w:rsidRPr="00F14247" w:rsidRDefault="001E71F9" w:rsidP="003D0F55">
            <w:pPr>
              <w:spacing w:line="500" w:lineRule="exact"/>
              <w:jc w:val="center"/>
              <w:rPr>
                <w:rFonts w:ascii="仿宋_GB2312"/>
                <w:szCs w:val="32"/>
              </w:rPr>
            </w:pPr>
            <w:r w:rsidRPr="00F14247">
              <w:rPr>
                <w:rFonts w:ascii="仿宋_GB2312" w:hint="eastAsia"/>
                <w:spacing w:val="-14"/>
                <w:szCs w:val="32"/>
              </w:rPr>
              <w:t>教科文卫工委</w:t>
            </w:r>
          </w:p>
        </w:tc>
      </w:tr>
      <w:tr w:rsidR="00F14247" w:rsidRPr="00F14247" w:rsidTr="001A3CA2">
        <w:trPr>
          <w:trHeight w:val="620"/>
          <w:jc w:val="center"/>
        </w:trPr>
        <w:tc>
          <w:tcPr>
            <w:tcW w:w="856" w:type="dxa"/>
            <w:vAlign w:val="center"/>
          </w:tcPr>
          <w:p w:rsidR="001E71F9" w:rsidRPr="00F14247" w:rsidRDefault="001E71F9" w:rsidP="00AB4B1C">
            <w:pPr>
              <w:jc w:val="center"/>
              <w:rPr>
                <w:rFonts w:ascii="仿宋_GB2312"/>
                <w:szCs w:val="32"/>
              </w:rPr>
            </w:pPr>
            <w:r w:rsidRPr="00F14247">
              <w:rPr>
                <w:rFonts w:ascii="仿宋_GB2312" w:hint="eastAsia"/>
                <w:szCs w:val="32"/>
              </w:rPr>
              <w:t>5</w:t>
            </w:r>
          </w:p>
        </w:tc>
        <w:tc>
          <w:tcPr>
            <w:tcW w:w="1014" w:type="dxa"/>
            <w:vMerge/>
            <w:vAlign w:val="center"/>
          </w:tcPr>
          <w:p w:rsidR="001E71F9" w:rsidRPr="00F14247" w:rsidRDefault="001E71F9" w:rsidP="00AE56C1">
            <w:pPr>
              <w:jc w:val="center"/>
              <w:rPr>
                <w:rFonts w:ascii="仿宋_GB2312"/>
                <w:szCs w:val="32"/>
              </w:rPr>
            </w:pPr>
          </w:p>
        </w:tc>
        <w:tc>
          <w:tcPr>
            <w:tcW w:w="6212" w:type="dxa"/>
            <w:vAlign w:val="center"/>
          </w:tcPr>
          <w:p w:rsidR="001E71F9" w:rsidRPr="00F14247" w:rsidRDefault="001E71F9" w:rsidP="00B3374E">
            <w:pPr>
              <w:spacing w:line="360" w:lineRule="exact"/>
              <w:rPr>
                <w:rFonts w:ascii="仿宋_GB2312"/>
                <w:spacing w:val="-6"/>
                <w:szCs w:val="32"/>
              </w:rPr>
            </w:pPr>
            <w:r w:rsidRPr="00F14247">
              <w:rPr>
                <w:rFonts w:ascii="仿宋_GB2312" w:hint="eastAsia"/>
                <w:spacing w:val="-6"/>
                <w:szCs w:val="32"/>
              </w:rPr>
              <w:t>视察梅州监狱建设和工作开展情况</w:t>
            </w:r>
          </w:p>
        </w:tc>
        <w:tc>
          <w:tcPr>
            <w:tcW w:w="1983" w:type="dxa"/>
            <w:vAlign w:val="center"/>
          </w:tcPr>
          <w:p w:rsidR="001E71F9" w:rsidRPr="00F14247" w:rsidRDefault="001E71F9" w:rsidP="00B3374E">
            <w:pPr>
              <w:jc w:val="center"/>
              <w:rPr>
                <w:rFonts w:ascii="仿宋_GB2312"/>
                <w:szCs w:val="32"/>
              </w:rPr>
            </w:pPr>
            <w:r w:rsidRPr="00F14247">
              <w:rPr>
                <w:rFonts w:ascii="仿宋_GB2312" w:hint="eastAsia"/>
                <w:szCs w:val="32"/>
              </w:rPr>
              <w:t>内司工委</w:t>
            </w:r>
          </w:p>
        </w:tc>
      </w:tr>
      <w:tr w:rsidR="00F14247" w:rsidRPr="00F14247" w:rsidTr="00C926D7">
        <w:trPr>
          <w:trHeight w:val="838"/>
          <w:jc w:val="center"/>
        </w:trPr>
        <w:tc>
          <w:tcPr>
            <w:tcW w:w="856" w:type="dxa"/>
            <w:vAlign w:val="center"/>
          </w:tcPr>
          <w:p w:rsidR="001E71F9" w:rsidRPr="00F14247" w:rsidRDefault="001E71F9" w:rsidP="00AB4B1C">
            <w:pPr>
              <w:jc w:val="center"/>
              <w:rPr>
                <w:rFonts w:ascii="仿宋_GB2312"/>
                <w:szCs w:val="32"/>
              </w:rPr>
            </w:pPr>
            <w:r w:rsidRPr="00F14247">
              <w:rPr>
                <w:rFonts w:ascii="仿宋_GB2312" w:hint="eastAsia"/>
                <w:szCs w:val="32"/>
              </w:rPr>
              <w:t>6</w:t>
            </w:r>
          </w:p>
        </w:tc>
        <w:tc>
          <w:tcPr>
            <w:tcW w:w="1014" w:type="dxa"/>
            <w:vMerge/>
            <w:vAlign w:val="center"/>
          </w:tcPr>
          <w:p w:rsidR="001E71F9" w:rsidRPr="00F14247" w:rsidRDefault="001E71F9" w:rsidP="00AE56C1">
            <w:pPr>
              <w:jc w:val="center"/>
              <w:rPr>
                <w:rFonts w:ascii="仿宋_GB2312"/>
                <w:szCs w:val="32"/>
              </w:rPr>
            </w:pPr>
          </w:p>
        </w:tc>
        <w:tc>
          <w:tcPr>
            <w:tcW w:w="6212" w:type="dxa"/>
            <w:vAlign w:val="center"/>
          </w:tcPr>
          <w:p w:rsidR="001E71F9" w:rsidRPr="00F14247" w:rsidRDefault="001E71F9" w:rsidP="00AE56C1">
            <w:pPr>
              <w:spacing w:line="400" w:lineRule="exact"/>
              <w:jc w:val="left"/>
              <w:rPr>
                <w:rFonts w:ascii="仿宋_GB2312"/>
                <w:spacing w:val="-4"/>
                <w:szCs w:val="32"/>
              </w:rPr>
            </w:pPr>
            <w:r w:rsidRPr="00F14247">
              <w:rPr>
                <w:rFonts w:ascii="仿宋_GB2312" w:hint="eastAsia"/>
                <w:spacing w:val="-4"/>
                <w:szCs w:val="32"/>
              </w:rPr>
              <w:t>视察</w:t>
            </w:r>
            <w:r w:rsidRPr="00F14247">
              <w:rPr>
                <w:rFonts w:ascii="仿宋_GB2312" w:hAnsi="宋体" w:hint="eastAsia"/>
                <w:spacing w:val="-7"/>
                <w:szCs w:val="32"/>
              </w:rPr>
              <w:t>客都大桥等</w:t>
            </w:r>
            <w:r w:rsidRPr="00F14247">
              <w:rPr>
                <w:rFonts w:ascii="仿宋_GB2312" w:hint="eastAsia"/>
                <w:spacing w:val="-4"/>
                <w:szCs w:val="32"/>
              </w:rPr>
              <w:t>交通基础设施重点项目建设情况</w:t>
            </w:r>
          </w:p>
        </w:tc>
        <w:tc>
          <w:tcPr>
            <w:tcW w:w="1983" w:type="dxa"/>
            <w:vAlign w:val="center"/>
          </w:tcPr>
          <w:p w:rsidR="001E71F9" w:rsidRPr="00F14247" w:rsidRDefault="001E71F9" w:rsidP="00AE56C1">
            <w:pPr>
              <w:spacing w:line="500" w:lineRule="exact"/>
              <w:jc w:val="center"/>
              <w:rPr>
                <w:rFonts w:ascii="仿宋_GB2312"/>
                <w:szCs w:val="32"/>
              </w:rPr>
            </w:pPr>
            <w:r w:rsidRPr="00F14247">
              <w:rPr>
                <w:rFonts w:ascii="仿宋_GB2312" w:hint="eastAsia"/>
                <w:szCs w:val="32"/>
              </w:rPr>
              <w:t>财经工委</w:t>
            </w:r>
          </w:p>
        </w:tc>
      </w:tr>
      <w:tr w:rsidR="00F14247" w:rsidRPr="00F14247" w:rsidTr="001A3CA2">
        <w:trPr>
          <w:trHeight w:val="842"/>
          <w:jc w:val="center"/>
        </w:trPr>
        <w:tc>
          <w:tcPr>
            <w:tcW w:w="856" w:type="dxa"/>
            <w:vAlign w:val="center"/>
          </w:tcPr>
          <w:p w:rsidR="001E71F9" w:rsidRPr="00F14247" w:rsidRDefault="001E71F9" w:rsidP="00BE21DE">
            <w:pPr>
              <w:jc w:val="center"/>
              <w:rPr>
                <w:rFonts w:ascii="仿宋_GB2312"/>
                <w:szCs w:val="32"/>
              </w:rPr>
            </w:pPr>
            <w:r w:rsidRPr="00F14247">
              <w:rPr>
                <w:rFonts w:ascii="仿宋_GB2312" w:hint="eastAsia"/>
                <w:szCs w:val="32"/>
              </w:rPr>
              <w:t>7</w:t>
            </w:r>
          </w:p>
        </w:tc>
        <w:tc>
          <w:tcPr>
            <w:tcW w:w="1014" w:type="dxa"/>
            <w:vMerge w:val="restart"/>
            <w:vAlign w:val="center"/>
          </w:tcPr>
          <w:p w:rsidR="001E71F9" w:rsidRPr="00F14247" w:rsidRDefault="001E71F9" w:rsidP="00343C62">
            <w:pPr>
              <w:jc w:val="center"/>
              <w:rPr>
                <w:rFonts w:ascii="仿宋_GB2312"/>
                <w:szCs w:val="32"/>
              </w:rPr>
            </w:pPr>
            <w:r w:rsidRPr="00F14247">
              <w:rPr>
                <w:rFonts w:ascii="仿宋_GB2312" w:hint="eastAsia"/>
                <w:szCs w:val="32"/>
              </w:rPr>
              <w:t>7月</w:t>
            </w:r>
          </w:p>
        </w:tc>
        <w:tc>
          <w:tcPr>
            <w:tcW w:w="6212" w:type="dxa"/>
            <w:vAlign w:val="center"/>
          </w:tcPr>
          <w:p w:rsidR="001E71F9" w:rsidRPr="00F14247" w:rsidRDefault="001E71F9" w:rsidP="004F7EBE">
            <w:pPr>
              <w:spacing w:line="400" w:lineRule="exact"/>
              <w:jc w:val="left"/>
              <w:rPr>
                <w:rFonts w:ascii="仿宋_GB2312"/>
                <w:spacing w:val="-4"/>
                <w:szCs w:val="32"/>
              </w:rPr>
            </w:pPr>
            <w:r w:rsidRPr="00F14247">
              <w:rPr>
                <w:rFonts w:ascii="仿宋_GB2312" w:hint="eastAsia"/>
                <w:spacing w:val="-4"/>
                <w:szCs w:val="32"/>
              </w:rPr>
              <w:t>听取和审议市政府关于梅州市2017年上半年国民经济和社会发展计划执行情况的报告</w:t>
            </w:r>
          </w:p>
        </w:tc>
        <w:tc>
          <w:tcPr>
            <w:tcW w:w="1983" w:type="dxa"/>
            <w:vAlign w:val="center"/>
          </w:tcPr>
          <w:p w:rsidR="001E71F9" w:rsidRPr="00F14247" w:rsidRDefault="001E71F9" w:rsidP="004F7EBE">
            <w:pPr>
              <w:spacing w:line="500" w:lineRule="exact"/>
              <w:jc w:val="center"/>
              <w:rPr>
                <w:rFonts w:ascii="仿宋_GB2312"/>
                <w:spacing w:val="-16"/>
                <w:szCs w:val="32"/>
              </w:rPr>
            </w:pPr>
            <w:r w:rsidRPr="00F14247">
              <w:rPr>
                <w:rFonts w:ascii="仿宋_GB2312" w:hint="eastAsia"/>
                <w:szCs w:val="32"/>
              </w:rPr>
              <w:t>财经工委</w:t>
            </w:r>
          </w:p>
        </w:tc>
      </w:tr>
      <w:tr w:rsidR="00F14247" w:rsidRPr="00F14247" w:rsidTr="00E36358">
        <w:trPr>
          <w:trHeight w:val="907"/>
          <w:jc w:val="center"/>
        </w:trPr>
        <w:tc>
          <w:tcPr>
            <w:tcW w:w="856" w:type="dxa"/>
            <w:vAlign w:val="center"/>
          </w:tcPr>
          <w:p w:rsidR="001E71F9" w:rsidRPr="00F14247" w:rsidRDefault="001E71F9" w:rsidP="00BE21DE">
            <w:pPr>
              <w:jc w:val="center"/>
              <w:rPr>
                <w:rFonts w:ascii="仿宋_GB2312"/>
                <w:szCs w:val="32"/>
              </w:rPr>
            </w:pPr>
            <w:r w:rsidRPr="00F14247">
              <w:rPr>
                <w:rFonts w:ascii="仿宋_GB2312" w:hint="eastAsia"/>
                <w:szCs w:val="32"/>
              </w:rPr>
              <w:t>8</w:t>
            </w:r>
          </w:p>
        </w:tc>
        <w:tc>
          <w:tcPr>
            <w:tcW w:w="1014" w:type="dxa"/>
            <w:vMerge/>
            <w:vAlign w:val="center"/>
          </w:tcPr>
          <w:p w:rsidR="001E71F9" w:rsidRPr="00F14247" w:rsidRDefault="001E71F9" w:rsidP="003D0F55">
            <w:pPr>
              <w:spacing w:line="520" w:lineRule="exact"/>
              <w:jc w:val="center"/>
              <w:rPr>
                <w:rFonts w:ascii="仿宋_GB2312"/>
                <w:szCs w:val="32"/>
              </w:rPr>
            </w:pPr>
          </w:p>
        </w:tc>
        <w:tc>
          <w:tcPr>
            <w:tcW w:w="6212" w:type="dxa"/>
            <w:vAlign w:val="center"/>
          </w:tcPr>
          <w:p w:rsidR="001E71F9" w:rsidRPr="00F14247" w:rsidRDefault="001E71F9" w:rsidP="00207AF4">
            <w:pPr>
              <w:spacing w:line="360" w:lineRule="exact"/>
              <w:jc w:val="left"/>
              <w:rPr>
                <w:rFonts w:ascii="仿宋_GB2312"/>
                <w:szCs w:val="32"/>
              </w:rPr>
            </w:pPr>
            <w:r w:rsidRPr="00F14247">
              <w:rPr>
                <w:rFonts w:ascii="仿宋_GB2312" w:hint="eastAsia"/>
                <w:szCs w:val="32"/>
              </w:rPr>
              <w:t>听取和审议市政府关于梅州市2017年上半年预算执行情况的报告</w:t>
            </w:r>
          </w:p>
        </w:tc>
        <w:tc>
          <w:tcPr>
            <w:tcW w:w="1983" w:type="dxa"/>
            <w:vAlign w:val="center"/>
          </w:tcPr>
          <w:p w:rsidR="001E71F9" w:rsidRPr="00F14247" w:rsidRDefault="001E71F9" w:rsidP="00207AF4">
            <w:pPr>
              <w:spacing w:line="512" w:lineRule="exact"/>
              <w:jc w:val="center"/>
              <w:rPr>
                <w:rFonts w:ascii="仿宋_GB2312"/>
                <w:spacing w:val="-16"/>
                <w:szCs w:val="32"/>
              </w:rPr>
            </w:pPr>
            <w:r w:rsidRPr="00F14247">
              <w:rPr>
                <w:rFonts w:ascii="仿宋_GB2312" w:hint="eastAsia"/>
                <w:szCs w:val="32"/>
              </w:rPr>
              <w:t>财经工委</w:t>
            </w:r>
          </w:p>
        </w:tc>
      </w:tr>
      <w:tr w:rsidR="00F14247" w:rsidRPr="00F14247" w:rsidTr="00343C62">
        <w:trPr>
          <w:trHeight w:val="900"/>
          <w:jc w:val="center"/>
        </w:trPr>
        <w:tc>
          <w:tcPr>
            <w:tcW w:w="856" w:type="dxa"/>
            <w:vAlign w:val="center"/>
          </w:tcPr>
          <w:p w:rsidR="001E71F9" w:rsidRPr="00F14247" w:rsidRDefault="001E71F9" w:rsidP="003349EF">
            <w:pPr>
              <w:jc w:val="center"/>
              <w:rPr>
                <w:rFonts w:ascii="仿宋_GB2312"/>
                <w:szCs w:val="32"/>
              </w:rPr>
            </w:pPr>
            <w:r w:rsidRPr="00F14247">
              <w:rPr>
                <w:rFonts w:ascii="仿宋_GB2312" w:hint="eastAsia"/>
                <w:szCs w:val="32"/>
              </w:rPr>
              <w:t>9</w:t>
            </w:r>
          </w:p>
        </w:tc>
        <w:tc>
          <w:tcPr>
            <w:tcW w:w="1014" w:type="dxa"/>
            <w:vMerge/>
            <w:vAlign w:val="center"/>
          </w:tcPr>
          <w:p w:rsidR="001E71F9" w:rsidRPr="00F14247" w:rsidRDefault="001E71F9" w:rsidP="003D0F55">
            <w:pPr>
              <w:spacing w:line="520" w:lineRule="exact"/>
              <w:jc w:val="center"/>
              <w:rPr>
                <w:rFonts w:ascii="仿宋_GB2312"/>
                <w:szCs w:val="32"/>
              </w:rPr>
            </w:pPr>
          </w:p>
        </w:tc>
        <w:tc>
          <w:tcPr>
            <w:tcW w:w="6212" w:type="dxa"/>
            <w:vAlign w:val="center"/>
          </w:tcPr>
          <w:p w:rsidR="001E71F9" w:rsidRPr="007035A9" w:rsidRDefault="001E71F9" w:rsidP="003D0F55">
            <w:pPr>
              <w:spacing w:line="360" w:lineRule="exact"/>
              <w:rPr>
                <w:rFonts w:ascii="仿宋_GB2312"/>
                <w:spacing w:val="-6"/>
                <w:szCs w:val="32"/>
              </w:rPr>
            </w:pPr>
            <w:r w:rsidRPr="007035A9">
              <w:rPr>
                <w:rFonts w:ascii="仿宋_GB2312" w:hint="eastAsia"/>
                <w:spacing w:val="-6"/>
                <w:szCs w:val="32"/>
              </w:rPr>
              <w:t>听取和审议市政府关于</w:t>
            </w:r>
            <w:r w:rsidR="005B68F4" w:rsidRPr="007035A9">
              <w:rPr>
                <w:rFonts w:ascii="仿宋_GB2312" w:hint="eastAsia"/>
                <w:spacing w:val="-6"/>
                <w:szCs w:val="32"/>
              </w:rPr>
              <w:t>我市城乡环境综合整治工作</w:t>
            </w:r>
            <w:r w:rsidR="007638B8" w:rsidRPr="007035A9">
              <w:rPr>
                <w:rFonts w:ascii="仿宋_GB2312" w:hint="eastAsia"/>
                <w:spacing w:val="-6"/>
                <w:szCs w:val="32"/>
              </w:rPr>
              <w:t>情况</w:t>
            </w:r>
            <w:r w:rsidRPr="007035A9">
              <w:rPr>
                <w:rFonts w:ascii="仿宋_GB2312" w:hAnsi="宋体" w:hint="eastAsia"/>
                <w:spacing w:val="-7"/>
                <w:szCs w:val="32"/>
              </w:rPr>
              <w:t>的报告</w:t>
            </w:r>
          </w:p>
        </w:tc>
        <w:tc>
          <w:tcPr>
            <w:tcW w:w="1983" w:type="dxa"/>
            <w:vAlign w:val="center"/>
          </w:tcPr>
          <w:p w:rsidR="001E71F9" w:rsidRPr="00F14247" w:rsidRDefault="001E71F9" w:rsidP="003D0F55">
            <w:pPr>
              <w:rPr>
                <w:rFonts w:ascii="仿宋_GB2312"/>
                <w:spacing w:val="-10"/>
                <w:szCs w:val="32"/>
              </w:rPr>
            </w:pPr>
            <w:r w:rsidRPr="00F14247">
              <w:rPr>
                <w:rFonts w:ascii="仿宋_GB2312" w:hint="eastAsia"/>
                <w:spacing w:val="-14"/>
                <w:szCs w:val="32"/>
              </w:rPr>
              <w:t>城建环资工委</w:t>
            </w:r>
          </w:p>
        </w:tc>
      </w:tr>
      <w:tr w:rsidR="00F14247" w:rsidRPr="00F14247" w:rsidTr="00343C62">
        <w:trPr>
          <w:trHeight w:val="842"/>
          <w:jc w:val="center"/>
        </w:trPr>
        <w:tc>
          <w:tcPr>
            <w:tcW w:w="856" w:type="dxa"/>
            <w:vAlign w:val="center"/>
          </w:tcPr>
          <w:p w:rsidR="001E71F9" w:rsidRPr="00F14247" w:rsidRDefault="001E71F9" w:rsidP="003349EF">
            <w:pPr>
              <w:jc w:val="center"/>
              <w:rPr>
                <w:rFonts w:ascii="仿宋_GB2312"/>
                <w:szCs w:val="32"/>
              </w:rPr>
            </w:pPr>
            <w:r w:rsidRPr="00F14247">
              <w:rPr>
                <w:rFonts w:ascii="仿宋_GB2312" w:hint="eastAsia"/>
                <w:szCs w:val="32"/>
              </w:rPr>
              <w:t>10</w:t>
            </w:r>
          </w:p>
        </w:tc>
        <w:tc>
          <w:tcPr>
            <w:tcW w:w="1014" w:type="dxa"/>
            <w:vMerge/>
            <w:vAlign w:val="center"/>
          </w:tcPr>
          <w:p w:rsidR="001E71F9" w:rsidRPr="00F14247" w:rsidRDefault="001E71F9" w:rsidP="003D0F55">
            <w:pPr>
              <w:spacing w:line="520" w:lineRule="exact"/>
              <w:jc w:val="center"/>
              <w:rPr>
                <w:rFonts w:ascii="仿宋_GB2312"/>
                <w:szCs w:val="32"/>
              </w:rPr>
            </w:pPr>
          </w:p>
        </w:tc>
        <w:tc>
          <w:tcPr>
            <w:tcW w:w="6212" w:type="dxa"/>
            <w:vAlign w:val="center"/>
          </w:tcPr>
          <w:p w:rsidR="001E71F9" w:rsidRPr="007035A9" w:rsidRDefault="001E71F9" w:rsidP="003D0F55">
            <w:pPr>
              <w:spacing w:line="360" w:lineRule="exact"/>
              <w:jc w:val="left"/>
              <w:rPr>
                <w:rFonts w:ascii="仿宋_GB2312"/>
                <w:szCs w:val="32"/>
              </w:rPr>
            </w:pPr>
            <w:r w:rsidRPr="007035A9">
              <w:rPr>
                <w:rFonts w:ascii="仿宋_GB2312" w:hint="eastAsia"/>
                <w:szCs w:val="32"/>
              </w:rPr>
              <w:t>听取和审议市政府关于我市富硒产业发展情况的报告</w:t>
            </w:r>
          </w:p>
        </w:tc>
        <w:tc>
          <w:tcPr>
            <w:tcW w:w="1983" w:type="dxa"/>
            <w:vAlign w:val="center"/>
          </w:tcPr>
          <w:p w:rsidR="001E71F9" w:rsidRPr="00F14247" w:rsidRDefault="001E71F9" w:rsidP="003D0F55">
            <w:pPr>
              <w:jc w:val="center"/>
              <w:rPr>
                <w:rFonts w:ascii="仿宋_GB2312"/>
                <w:spacing w:val="-14"/>
                <w:szCs w:val="32"/>
              </w:rPr>
            </w:pPr>
            <w:r w:rsidRPr="00F14247">
              <w:rPr>
                <w:rFonts w:ascii="仿宋_GB2312" w:hint="eastAsia"/>
                <w:szCs w:val="32"/>
              </w:rPr>
              <w:t>农工委</w:t>
            </w:r>
          </w:p>
        </w:tc>
      </w:tr>
      <w:tr w:rsidR="00F14247" w:rsidRPr="00F14247" w:rsidTr="00343C62">
        <w:trPr>
          <w:trHeight w:val="842"/>
          <w:jc w:val="center"/>
        </w:trPr>
        <w:tc>
          <w:tcPr>
            <w:tcW w:w="856" w:type="dxa"/>
            <w:vAlign w:val="center"/>
          </w:tcPr>
          <w:p w:rsidR="001E71F9" w:rsidRPr="00F14247" w:rsidRDefault="001E71F9" w:rsidP="003349EF">
            <w:pPr>
              <w:jc w:val="center"/>
              <w:rPr>
                <w:rFonts w:ascii="仿宋_GB2312"/>
                <w:szCs w:val="32"/>
              </w:rPr>
            </w:pPr>
            <w:r w:rsidRPr="00F14247">
              <w:rPr>
                <w:rFonts w:ascii="仿宋_GB2312" w:hint="eastAsia"/>
                <w:szCs w:val="32"/>
              </w:rPr>
              <w:t>11</w:t>
            </w:r>
          </w:p>
        </w:tc>
        <w:tc>
          <w:tcPr>
            <w:tcW w:w="1014" w:type="dxa"/>
            <w:vMerge/>
            <w:vAlign w:val="center"/>
          </w:tcPr>
          <w:p w:rsidR="001E71F9" w:rsidRPr="00F14247" w:rsidRDefault="001E71F9" w:rsidP="003D0F55">
            <w:pPr>
              <w:spacing w:line="520" w:lineRule="exact"/>
              <w:jc w:val="center"/>
              <w:rPr>
                <w:rFonts w:ascii="仿宋_GB2312"/>
                <w:szCs w:val="32"/>
              </w:rPr>
            </w:pPr>
          </w:p>
        </w:tc>
        <w:tc>
          <w:tcPr>
            <w:tcW w:w="6212" w:type="dxa"/>
            <w:vAlign w:val="center"/>
          </w:tcPr>
          <w:p w:rsidR="001E71F9" w:rsidRPr="00F14247" w:rsidRDefault="001E71F9" w:rsidP="003D0F55">
            <w:pPr>
              <w:spacing w:line="360" w:lineRule="exact"/>
              <w:rPr>
                <w:rFonts w:ascii="仿宋_GB2312"/>
                <w:spacing w:val="-6"/>
                <w:szCs w:val="32"/>
              </w:rPr>
            </w:pPr>
            <w:r w:rsidRPr="00F14247">
              <w:rPr>
                <w:rFonts w:ascii="仿宋_GB2312" w:hint="eastAsia"/>
                <w:spacing w:val="-6"/>
                <w:szCs w:val="32"/>
              </w:rPr>
              <w:t>听取和审议市政府关于对台</w:t>
            </w:r>
            <w:r w:rsidRPr="00F14247">
              <w:rPr>
                <w:rFonts w:ascii="仿宋_GB2312" w:hAnsi="宋体" w:hint="eastAsia"/>
                <w:szCs w:val="32"/>
              </w:rPr>
              <w:t>交流</w:t>
            </w:r>
            <w:r w:rsidRPr="00F14247">
              <w:rPr>
                <w:rFonts w:ascii="仿宋_GB2312" w:hint="eastAsia"/>
                <w:spacing w:val="-6"/>
                <w:szCs w:val="32"/>
              </w:rPr>
              <w:t>工作情况的报告</w:t>
            </w:r>
          </w:p>
        </w:tc>
        <w:tc>
          <w:tcPr>
            <w:tcW w:w="1983" w:type="dxa"/>
            <w:vAlign w:val="center"/>
          </w:tcPr>
          <w:p w:rsidR="001E71F9" w:rsidRPr="00F14247" w:rsidRDefault="001E71F9" w:rsidP="003D0F55">
            <w:pPr>
              <w:jc w:val="center"/>
              <w:rPr>
                <w:rFonts w:ascii="仿宋_GB2312"/>
                <w:szCs w:val="32"/>
              </w:rPr>
            </w:pPr>
            <w:r w:rsidRPr="00F14247">
              <w:rPr>
                <w:rFonts w:ascii="仿宋_GB2312" w:hint="eastAsia"/>
                <w:szCs w:val="32"/>
              </w:rPr>
              <w:t>侨工委</w:t>
            </w:r>
          </w:p>
        </w:tc>
      </w:tr>
      <w:tr w:rsidR="00F14247" w:rsidRPr="00F14247" w:rsidTr="00E36358">
        <w:trPr>
          <w:trHeight w:val="833"/>
          <w:jc w:val="center"/>
        </w:trPr>
        <w:tc>
          <w:tcPr>
            <w:tcW w:w="856" w:type="dxa"/>
            <w:vAlign w:val="center"/>
          </w:tcPr>
          <w:p w:rsidR="001E71F9" w:rsidRPr="00F14247" w:rsidRDefault="001E71F9" w:rsidP="003349EF">
            <w:pPr>
              <w:jc w:val="center"/>
              <w:rPr>
                <w:rFonts w:ascii="仿宋_GB2312"/>
                <w:szCs w:val="32"/>
              </w:rPr>
            </w:pPr>
            <w:r w:rsidRPr="00F14247">
              <w:rPr>
                <w:rFonts w:ascii="仿宋_GB2312" w:hint="eastAsia"/>
                <w:szCs w:val="32"/>
              </w:rPr>
              <w:t>12</w:t>
            </w:r>
          </w:p>
        </w:tc>
        <w:tc>
          <w:tcPr>
            <w:tcW w:w="1014" w:type="dxa"/>
            <w:vAlign w:val="center"/>
          </w:tcPr>
          <w:p w:rsidR="001E71F9" w:rsidRPr="00F14247" w:rsidRDefault="001E71F9" w:rsidP="00E27A74">
            <w:pPr>
              <w:jc w:val="center"/>
              <w:rPr>
                <w:rFonts w:ascii="仿宋_GB2312"/>
                <w:szCs w:val="32"/>
              </w:rPr>
            </w:pPr>
            <w:r w:rsidRPr="00F14247">
              <w:rPr>
                <w:rFonts w:ascii="仿宋_GB2312" w:hint="eastAsia"/>
                <w:szCs w:val="32"/>
              </w:rPr>
              <w:t>8月</w:t>
            </w:r>
          </w:p>
        </w:tc>
        <w:tc>
          <w:tcPr>
            <w:tcW w:w="6212" w:type="dxa"/>
            <w:vAlign w:val="center"/>
          </w:tcPr>
          <w:p w:rsidR="001E71F9" w:rsidRPr="00F14247" w:rsidRDefault="001E71F9" w:rsidP="00E27A74">
            <w:pPr>
              <w:spacing w:line="360" w:lineRule="exact"/>
              <w:jc w:val="left"/>
              <w:rPr>
                <w:rFonts w:ascii="仿宋_GB2312"/>
                <w:spacing w:val="2"/>
                <w:szCs w:val="32"/>
              </w:rPr>
            </w:pPr>
            <w:r w:rsidRPr="00F14247">
              <w:rPr>
                <w:rFonts w:ascii="仿宋_GB2312" w:hint="eastAsia"/>
                <w:spacing w:val="2"/>
                <w:szCs w:val="32"/>
              </w:rPr>
              <w:t>检查《中华人民共和国社会保险法》实施情况</w:t>
            </w:r>
          </w:p>
        </w:tc>
        <w:tc>
          <w:tcPr>
            <w:tcW w:w="1983" w:type="dxa"/>
            <w:vAlign w:val="center"/>
          </w:tcPr>
          <w:p w:rsidR="001E71F9" w:rsidRPr="00F14247" w:rsidRDefault="001E71F9" w:rsidP="003D0F55">
            <w:pPr>
              <w:spacing w:line="500" w:lineRule="exact"/>
              <w:jc w:val="center"/>
              <w:rPr>
                <w:rFonts w:ascii="仿宋_GB2312"/>
                <w:szCs w:val="32"/>
              </w:rPr>
            </w:pPr>
            <w:r w:rsidRPr="00F14247">
              <w:rPr>
                <w:rFonts w:ascii="仿宋_GB2312" w:hint="eastAsia"/>
                <w:szCs w:val="32"/>
              </w:rPr>
              <w:t>财经工委</w:t>
            </w:r>
          </w:p>
        </w:tc>
      </w:tr>
      <w:tr w:rsidR="00F14247" w:rsidRPr="00F14247" w:rsidTr="00F11DED">
        <w:trPr>
          <w:trHeight w:val="912"/>
          <w:jc w:val="center"/>
        </w:trPr>
        <w:tc>
          <w:tcPr>
            <w:tcW w:w="856" w:type="dxa"/>
            <w:vAlign w:val="center"/>
          </w:tcPr>
          <w:p w:rsidR="003C6B86" w:rsidRPr="00F14247" w:rsidRDefault="003C6B86" w:rsidP="00A91285">
            <w:pPr>
              <w:jc w:val="center"/>
              <w:rPr>
                <w:rFonts w:ascii="仿宋_GB2312"/>
                <w:szCs w:val="32"/>
              </w:rPr>
            </w:pPr>
            <w:r w:rsidRPr="00F14247">
              <w:rPr>
                <w:rFonts w:ascii="仿宋_GB2312" w:hint="eastAsia"/>
                <w:szCs w:val="32"/>
              </w:rPr>
              <w:t>13</w:t>
            </w:r>
          </w:p>
        </w:tc>
        <w:tc>
          <w:tcPr>
            <w:tcW w:w="1014" w:type="dxa"/>
            <w:vAlign w:val="center"/>
          </w:tcPr>
          <w:p w:rsidR="003C6B86" w:rsidRPr="00F14247" w:rsidRDefault="003C6B86" w:rsidP="00FE4C10">
            <w:pPr>
              <w:jc w:val="center"/>
              <w:rPr>
                <w:rFonts w:ascii="仿宋_GB2312"/>
                <w:szCs w:val="32"/>
              </w:rPr>
            </w:pPr>
            <w:r w:rsidRPr="00F14247">
              <w:rPr>
                <w:rFonts w:ascii="仿宋_GB2312" w:hint="eastAsia"/>
                <w:szCs w:val="32"/>
              </w:rPr>
              <w:t>9月</w:t>
            </w:r>
          </w:p>
        </w:tc>
        <w:tc>
          <w:tcPr>
            <w:tcW w:w="6212" w:type="dxa"/>
            <w:vAlign w:val="center"/>
          </w:tcPr>
          <w:p w:rsidR="003C6B86" w:rsidRPr="00F14247" w:rsidRDefault="003C6B86" w:rsidP="00543410">
            <w:pPr>
              <w:spacing w:line="360" w:lineRule="exact"/>
              <w:jc w:val="left"/>
              <w:rPr>
                <w:rFonts w:ascii="仿宋_GB2312"/>
                <w:szCs w:val="32"/>
              </w:rPr>
            </w:pPr>
            <w:r w:rsidRPr="00F14247">
              <w:rPr>
                <w:rFonts w:ascii="仿宋_GB2312" w:hint="eastAsia"/>
                <w:szCs w:val="32"/>
              </w:rPr>
              <w:t>听取和审议市政府关于2016年梅州市本级财政决算草案的报告</w:t>
            </w:r>
          </w:p>
        </w:tc>
        <w:tc>
          <w:tcPr>
            <w:tcW w:w="1983" w:type="dxa"/>
            <w:vAlign w:val="center"/>
          </w:tcPr>
          <w:p w:rsidR="003C6B86" w:rsidRPr="00F14247" w:rsidRDefault="003C6B86" w:rsidP="00543410">
            <w:pPr>
              <w:spacing w:line="512" w:lineRule="exact"/>
              <w:jc w:val="center"/>
              <w:rPr>
                <w:rFonts w:ascii="仿宋_GB2312"/>
                <w:spacing w:val="-16"/>
                <w:szCs w:val="32"/>
              </w:rPr>
            </w:pPr>
            <w:r w:rsidRPr="00F14247">
              <w:rPr>
                <w:rFonts w:ascii="仿宋_GB2312" w:hint="eastAsia"/>
                <w:szCs w:val="32"/>
              </w:rPr>
              <w:t>财经工委</w:t>
            </w:r>
          </w:p>
        </w:tc>
      </w:tr>
      <w:tr w:rsidR="00F14247" w:rsidRPr="00F14247" w:rsidTr="00F11DED">
        <w:trPr>
          <w:trHeight w:val="826"/>
          <w:jc w:val="center"/>
        </w:trPr>
        <w:tc>
          <w:tcPr>
            <w:tcW w:w="856" w:type="dxa"/>
            <w:vAlign w:val="center"/>
          </w:tcPr>
          <w:p w:rsidR="003C6B86" w:rsidRPr="00F14247" w:rsidRDefault="003C6B86" w:rsidP="007A2A55">
            <w:pPr>
              <w:jc w:val="center"/>
              <w:rPr>
                <w:rFonts w:ascii="仿宋_GB2312"/>
                <w:szCs w:val="32"/>
              </w:rPr>
            </w:pPr>
            <w:r w:rsidRPr="00F14247">
              <w:rPr>
                <w:rFonts w:ascii="仿宋_GB2312" w:hint="eastAsia"/>
                <w:szCs w:val="32"/>
              </w:rPr>
              <w:lastRenderedPageBreak/>
              <w:t>14</w:t>
            </w:r>
          </w:p>
        </w:tc>
        <w:tc>
          <w:tcPr>
            <w:tcW w:w="1014" w:type="dxa"/>
            <w:vMerge w:val="restart"/>
            <w:vAlign w:val="center"/>
          </w:tcPr>
          <w:p w:rsidR="003C6B86" w:rsidRPr="00F14247" w:rsidRDefault="003C6B86" w:rsidP="00130D26">
            <w:pPr>
              <w:jc w:val="center"/>
              <w:rPr>
                <w:rFonts w:ascii="仿宋_GB2312"/>
                <w:szCs w:val="32"/>
              </w:rPr>
            </w:pPr>
            <w:r w:rsidRPr="00F14247">
              <w:rPr>
                <w:rFonts w:ascii="仿宋_GB2312" w:hint="eastAsia"/>
                <w:szCs w:val="32"/>
              </w:rPr>
              <w:t>9月</w:t>
            </w:r>
          </w:p>
        </w:tc>
        <w:tc>
          <w:tcPr>
            <w:tcW w:w="6212" w:type="dxa"/>
            <w:vAlign w:val="center"/>
          </w:tcPr>
          <w:p w:rsidR="003C6B86" w:rsidRPr="00F14247" w:rsidRDefault="003C6B86" w:rsidP="00BD2747">
            <w:pPr>
              <w:spacing w:line="360" w:lineRule="exact"/>
              <w:jc w:val="left"/>
              <w:rPr>
                <w:rFonts w:ascii="仿宋_GB2312"/>
                <w:szCs w:val="32"/>
              </w:rPr>
            </w:pPr>
            <w:r w:rsidRPr="00F14247">
              <w:rPr>
                <w:rFonts w:ascii="仿宋_GB2312" w:hint="eastAsia"/>
                <w:szCs w:val="32"/>
              </w:rPr>
              <w:t>听取和审议市政府关于2016年梅州市本级预算执行和其他财政收支的审计工作报告</w:t>
            </w:r>
          </w:p>
        </w:tc>
        <w:tc>
          <w:tcPr>
            <w:tcW w:w="1983" w:type="dxa"/>
            <w:vAlign w:val="center"/>
          </w:tcPr>
          <w:p w:rsidR="003C6B86" w:rsidRPr="00F14247" w:rsidRDefault="003C6B86" w:rsidP="00BD2747">
            <w:pPr>
              <w:spacing w:line="500" w:lineRule="exact"/>
              <w:jc w:val="center"/>
              <w:rPr>
                <w:rFonts w:ascii="仿宋_GB2312"/>
                <w:spacing w:val="-16"/>
                <w:szCs w:val="32"/>
              </w:rPr>
            </w:pPr>
            <w:r w:rsidRPr="00F14247">
              <w:rPr>
                <w:rFonts w:ascii="仿宋_GB2312" w:hint="eastAsia"/>
                <w:szCs w:val="32"/>
              </w:rPr>
              <w:t>财经工委</w:t>
            </w:r>
          </w:p>
        </w:tc>
      </w:tr>
      <w:tr w:rsidR="00F14247" w:rsidRPr="00F14247" w:rsidTr="00F11DED">
        <w:trPr>
          <w:trHeight w:val="898"/>
          <w:jc w:val="center"/>
        </w:trPr>
        <w:tc>
          <w:tcPr>
            <w:tcW w:w="856" w:type="dxa"/>
            <w:vAlign w:val="center"/>
          </w:tcPr>
          <w:p w:rsidR="003C6B86" w:rsidRPr="00F14247" w:rsidRDefault="003C6B86" w:rsidP="007A2A55">
            <w:pPr>
              <w:jc w:val="center"/>
              <w:rPr>
                <w:rFonts w:ascii="仿宋_GB2312"/>
                <w:szCs w:val="32"/>
              </w:rPr>
            </w:pPr>
            <w:r w:rsidRPr="00F14247">
              <w:rPr>
                <w:rFonts w:ascii="仿宋_GB2312" w:hint="eastAsia"/>
                <w:szCs w:val="32"/>
              </w:rPr>
              <w:t>15</w:t>
            </w:r>
          </w:p>
        </w:tc>
        <w:tc>
          <w:tcPr>
            <w:tcW w:w="1014" w:type="dxa"/>
            <w:vMerge/>
            <w:vAlign w:val="center"/>
          </w:tcPr>
          <w:p w:rsidR="003C6B86" w:rsidRPr="00F14247" w:rsidRDefault="003C6B86" w:rsidP="004D08A1">
            <w:pPr>
              <w:spacing w:line="520" w:lineRule="exact"/>
              <w:jc w:val="center"/>
              <w:rPr>
                <w:rFonts w:ascii="仿宋_GB2312"/>
                <w:szCs w:val="32"/>
              </w:rPr>
            </w:pPr>
          </w:p>
        </w:tc>
        <w:tc>
          <w:tcPr>
            <w:tcW w:w="6212" w:type="dxa"/>
            <w:vAlign w:val="center"/>
          </w:tcPr>
          <w:p w:rsidR="003C6B86" w:rsidRPr="00F14247" w:rsidRDefault="003C6B86" w:rsidP="003D0F55">
            <w:pPr>
              <w:spacing w:line="360" w:lineRule="exact"/>
              <w:rPr>
                <w:rFonts w:ascii="仿宋_GB2312"/>
                <w:szCs w:val="32"/>
              </w:rPr>
            </w:pPr>
            <w:r w:rsidRPr="00F14247">
              <w:rPr>
                <w:rFonts w:ascii="仿宋_GB2312" w:hint="eastAsia"/>
                <w:szCs w:val="32"/>
              </w:rPr>
              <w:t>听取和审议市中级人民法院关于执行工作情况的报告</w:t>
            </w:r>
          </w:p>
        </w:tc>
        <w:tc>
          <w:tcPr>
            <w:tcW w:w="1983" w:type="dxa"/>
            <w:vAlign w:val="center"/>
          </w:tcPr>
          <w:p w:rsidR="003C6B86" w:rsidRPr="00F14247" w:rsidRDefault="003C6B86" w:rsidP="003D0F55">
            <w:pPr>
              <w:jc w:val="center"/>
              <w:rPr>
                <w:rFonts w:ascii="仿宋_GB2312"/>
                <w:szCs w:val="32"/>
              </w:rPr>
            </w:pPr>
            <w:r w:rsidRPr="00F14247">
              <w:rPr>
                <w:rFonts w:ascii="仿宋_GB2312" w:hint="eastAsia"/>
                <w:szCs w:val="32"/>
              </w:rPr>
              <w:t>内司工委</w:t>
            </w:r>
          </w:p>
        </w:tc>
      </w:tr>
      <w:tr w:rsidR="00F14247" w:rsidRPr="00F14247" w:rsidTr="00F11DED">
        <w:trPr>
          <w:trHeight w:val="898"/>
          <w:jc w:val="center"/>
        </w:trPr>
        <w:tc>
          <w:tcPr>
            <w:tcW w:w="856" w:type="dxa"/>
            <w:vAlign w:val="center"/>
          </w:tcPr>
          <w:p w:rsidR="003C6B86" w:rsidRPr="00F14247" w:rsidRDefault="003C6B86" w:rsidP="007A2A55">
            <w:pPr>
              <w:jc w:val="center"/>
              <w:rPr>
                <w:rFonts w:ascii="仿宋_GB2312"/>
                <w:szCs w:val="32"/>
              </w:rPr>
            </w:pPr>
            <w:r w:rsidRPr="00F14247">
              <w:rPr>
                <w:rFonts w:ascii="仿宋_GB2312" w:hint="eastAsia"/>
                <w:szCs w:val="32"/>
              </w:rPr>
              <w:t>16</w:t>
            </w:r>
          </w:p>
        </w:tc>
        <w:tc>
          <w:tcPr>
            <w:tcW w:w="1014" w:type="dxa"/>
            <w:vMerge/>
            <w:vAlign w:val="center"/>
          </w:tcPr>
          <w:p w:rsidR="003C6B86" w:rsidRPr="00F14247" w:rsidRDefault="003C6B86" w:rsidP="004D08A1">
            <w:pPr>
              <w:spacing w:line="520" w:lineRule="exact"/>
              <w:jc w:val="center"/>
              <w:rPr>
                <w:rFonts w:ascii="仿宋_GB2312"/>
                <w:szCs w:val="32"/>
              </w:rPr>
            </w:pPr>
          </w:p>
        </w:tc>
        <w:tc>
          <w:tcPr>
            <w:tcW w:w="6212" w:type="dxa"/>
            <w:vAlign w:val="center"/>
          </w:tcPr>
          <w:p w:rsidR="003C6B86" w:rsidRPr="00F14247" w:rsidRDefault="003C6B86" w:rsidP="00164371">
            <w:pPr>
              <w:spacing w:line="360" w:lineRule="exact"/>
              <w:jc w:val="left"/>
              <w:rPr>
                <w:rFonts w:ascii="仿宋_GB2312"/>
                <w:szCs w:val="32"/>
              </w:rPr>
            </w:pPr>
            <w:r w:rsidRPr="00F14247">
              <w:rPr>
                <w:rFonts w:ascii="仿宋_GB2312" w:hint="eastAsia"/>
                <w:szCs w:val="32"/>
              </w:rPr>
              <w:t>听取和审议市政府关于我市梅州城区供排水管理工作情况的报告</w:t>
            </w:r>
          </w:p>
        </w:tc>
        <w:tc>
          <w:tcPr>
            <w:tcW w:w="1983" w:type="dxa"/>
            <w:vAlign w:val="center"/>
          </w:tcPr>
          <w:p w:rsidR="003C6B86" w:rsidRPr="00F14247" w:rsidRDefault="003C6B86" w:rsidP="00164371">
            <w:pPr>
              <w:jc w:val="center"/>
              <w:rPr>
                <w:rFonts w:ascii="仿宋_GB2312"/>
                <w:spacing w:val="-14"/>
                <w:szCs w:val="32"/>
              </w:rPr>
            </w:pPr>
            <w:r w:rsidRPr="00F14247">
              <w:rPr>
                <w:rFonts w:ascii="仿宋_GB2312" w:hint="eastAsia"/>
                <w:szCs w:val="32"/>
              </w:rPr>
              <w:t>农工委</w:t>
            </w:r>
          </w:p>
        </w:tc>
      </w:tr>
      <w:tr w:rsidR="00F14247" w:rsidRPr="00F14247" w:rsidTr="00D0438C">
        <w:trPr>
          <w:trHeight w:val="591"/>
          <w:jc w:val="center"/>
        </w:trPr>
        <w:tc>
          <w:tcPr>
            <w:tcW w:w="856" w:type="dxa"/>
            <w:vAlign w:val="center"/>
          </w:tcPr>
          <w:p w:rsidR="003C6B86" w:rsidRPr="00F14247" w:rsidRDefault="003C6B86" w:rsidP="007A2A55">
            <w:pPr>
              <w:jc w:val="center"/>
              <w:rPr>
                <w:rFonts w:ascii="仿宋_GB2312"/>
                <w:szCs w:val="32"/>
              </w:rPr>
            </w:pPr>
            <w:r w:rsidRPr="00F14247">
              <w:rPr>
                <w:rFonts w:ascii="仿宋_GB2312" w:hint="eastAsia"/>
                <w:szCs w:val="32"/>
              </w:rPr>
              <w:t>17</w:t>
            </w:r>
          </w:p>
        </w:tc>
        <w:tc>
          <w:tcPr>
            <w:tcW w:w="1014" w:type="dxa"/>
            <w:vMerge/>
            <w:vAlign w:val="center"/>
          </w:tcPr>
          <w:p w:rsidR="003C6B86" w:rsidRPr="00F14247" w:rsidRDefault="003C6B86" w:rsidP="004D08A1">
            <w:pPr>
              <w:spacing w:line="520" w:lineRule="exact"/>
              <w:jc w:val="center"/>
              <w:rPr>
                <w:rFonts w:ascii="仿宋_GB2312"/>
                <w:szCs w:val="32"/>
              </w:rPr>
            </w:pPr>
          </w:p>
        </w:tc>
        <w:tc>
          <w:tcPr>
            <w:tcW w:w="6212" w:type="dxa"/>
            <w:vAlign w:val="center"/>
          </w:tcPr>
          <w:p w:rsidR="003C6B86" w:rsidRPr="00F14247" w:rsidRDefault="003C6B86" w:rsidP="004D08A1">
            <w:pPr>
              <w:spacing w:line="360" w:lineRule="exact"/>
              <w:rPr>
                <w:rFonts w:ascii="仿宋_GB2312"/>
                <w:spacing w:val="-6"/>
                <w:szCs w:val="32"/>
              </w:rPr>
            </w:pPr>
            <w:r w:rsidRPr="00F14247">
              <w:rPr>
                <w:rFonts w:ascii="仿宋_GB2312" w:hint="eastAsia"/>
                <w:spacing w:val="-6"/>
                <w:szCs w:val="32"/>
              </w:rPr>
              <w:t>视察我市宗教场所管理工作情况</w:t>
            </w:r>
          </w:p>
        </w:tc>
        <w:tc>
          <w:tcPr>
            <w:tcW w:w="1983" w:type="dxa"/>
            <w:vAlign w:val="center"/>
          </w:tcPr>
          <w:p w:rsidR="003C6B86" w:rsidRPr="00F14247" w:rsidRDefault="003C6B86" w:rsidP="003D0F55">
            <w:pPr>
              <w:jc w:val="center"/>
              <w:rPr>
                <w:rFonts w:ascii="仿宋_GB2312"/>
                <w:szCs w:val="32"/>
              </w:rPr>
            </w:pPr>
            <w:r w:rsidRPr="00F14247">
              <w:rPr>
                <w:rFonts w:ascii="仿宋_GB2312" w:hint="eastAsia"/>
                <w:szCs w:val="32"/>
              </w:rPr>
              <w:t>侨工委</w:t>
            </w:r>
          </w:p>
        </w:tc>
      </w:tr>
      <w:tr w:rsidR="00F14247" w:rsidRPr="00F14247" w:rsidTr="00D0438C">
        <w:trPr>
          <w:trHeight w:val="812"/>
          <w:jc w:val="center"/>
        </w:trPr>
        <w:tc>
          <w:tcPr>
            <w:tcW w:w="856" w:type="dxa"/>
            <w:vAlign w:val="center"/>
          </w:tcPr>
          <w:p w:rsidR="003C6B86" w:rsidRPr="00F14247" w:rsidRDefault="003C6B86" w:rsidP="007A2A55">
            <w:pPr>
              <w:jc w:val="center"/>
              <w:rPr>
                <w:rFonts w:ascii="仿宋_GB2312"/>
                <w:szCs w:val="32"/>
              </w:rPr>
            </w:pPr>
            <w:r w:rsidRPr="00F14247">
              <w:rPr>
                <w:rFonts w:ascii="仿宋_GB2312" w:hint="eastAsia"/>
                <w:szCs w:val="32"/>
              </w:rPr>
              <w:t>18</w:t>
            </w:r>
          </w:p>
        </w:tc>
        <w:tc>
          <w:tcPr>
            <w:tcW w:w="1014" w:type="dxa"/>
            <w:vMerge/>
            <w:vAlign w:val="center"/>
          </w:tcPr>
          <w:p w:rsidR="003C6B86" w:rsidRPr="00F14247" w:rsidRDefault="003C6B86" w:rsidP="004D08A1">
            <w:pPr>
              <w:spacing w:line="520" w:lineRule="exact"/>
              <w:jc w:val="center"/>
              <w:rPr>
                <w:rFonts w:ascii="仿宋_GB2312"/>
                <w:szCs w:val="32"/>
              </w:rPr>
            </w:pPr>
          </w:p>
        </w:tc>
        <w:tc>
          <w:tcPr>
            <w:tcW w:w="6212" w:type="dxa"/>
            <w:vAlign w:val="center"/>
          </w:tcPr>
          <w:p w:rsidR="003C6B86" w:rsidRPr="00F14247" w:rsidRDefault="003C6B86" w:rsidP="004D08A1">
            <w:pPr>
              <w:spacing w:line="360" w:lineRule="exact"/>
              <w:rPr>
                <w:rFonts w:ascii="仿宋_GB2312"/>
                <w:spacing w:val="-6"/>
                <w:szCs w:val="32"/>
              </w:rPr>
            </w:pPr>
            <w:r w:rsidRPr="00F14247">
              <w:rPr>
                <w:rFonts w:ascii="仿宋_GB2312" w:hint="eastAsia"/>
                <w:spacing w:val="-6"/>
                <w:szCs w:val="32"/>
              </w:rPr>
              <w:t>视察我市梅江韩江绿色健康文化旅游产业带建设工作进展情况</w:t>
            </w:r>
          </w:p>
        </w:tc>
        <w:tc>
          <w:tcPr>
            <w:tcW w:w="1983" w:type="dxa"/>
            <w:vAlign w:val="center"/>
          </w:tcPr>
          <w:p w:rsidR="003C6B86" w:rsidRPr="00F14247" w:rsidRDefault="003C6B86" w:rsidP="003D0F55">
            <w:pPr>
              <w:spacing w:line="512" w:lineRule="exact"/>
              <w:jc w:val="center"/>
              <w:rPr>
                <w:rFonts w:ascii="仿宋_GB2312"/>
                <w:spacing w:val="-16"/>
                <w:szCs w:val="32"/>
              </w:rPr>
            </w:pPr>
            <w:r w:rsidRPr="00F14247">
              <w:rPr>
                <w:rFonts w:ascii="仿宋_GB2312" w:hint="eastAsia"/>
                <w:spacing w:val="-14"/>
                <w:szCs w:val="32"/>
              </w:rPr>
              <w:t>城建环资工委</w:t>
            </w:r>
          </w:p>
        </w:tc>
      </w:tr>
      <w:tr w:rsidR="00F14247" w:rsidRPr="00F14247" w:rsidTr="00D210A6">
        <w:trPr>
          <w:trHeight w:val="554"/>
          <w:jc w:val="center"/>
        </w:trPr>
        <w:tc>
          <w:tcPr>
            <w:tcW w:w="856" w:type="dxa"/>
            <w:vAlign w:val="center"/>
          </w:tcPr>
          <w:p w:rsidR="003C6B86" w:rsidRPr="00F14247" w:rsidRDefault="003C6B86" w:rsidP="007A2A55">
            <w:pPr>
              <w:jc w:val="center"/>
              <w:rPr>
                <w:rFonts w:ascii="仿宋_GB2312"/>
                <w:szCs w:val="32"/>
              </w:rPr>
            </w:pPr>
            <w:r w:rsidRPr="00F14247">
              <w:rPr>
                <w:rFonts w:ascii="仿宋_GB2312" w:hint="eastAsia"/>
                <w:szCs w:val="32"/>
              </w:rPr>
              <w:t>19</w:t>
            </w:r>
          </w:p>
        </w:tc>
        <w:tc>
          <w:tcPr>
            <w:tcW w:w="1014" w:type="dxa"/>
            <w:vAlign w:val="center"/>
          </w:tcPr>
          <w:p w:rsidR="003C6B86" w:rsidRPr="00F14247" w:rsidRDefault="003C6B86" w:rsidP="005260ED">
            <w:pPr>
              <w:jc w:val="center"/>
              <w:rPr>
                <w:rFonts w:ascii="仿宋_GB2312"/>
                <w:spacing w:val="-30"/>
                <w:szCs w:val="32"/>
              </w:rPr>
            </w:pPr>
            <w:r w:rsidRPr="00F14247">
              <w:rPr>
                <w:rFonts w:ascii="仿宋_GB2312" w:hint="eastAsia"/>
                <w:spacing w:val="-30"/>
                <w:szCs w:val="32"/>
              </w:rPr>
              <w:t>10月</w:t>
            </w:r>
          </w:p>
        </w:tc>
        <w:tc>
          <w:tcPr>
            <w:tcW w:w="6212" w:type="dxa"/>
            <w:vAlign w:val="center"/>
          </w:tcPr>
          <w:p w:rsidR="003C6B86" w:rsidRPr="00F14247" w:rsidRDefault="003C6B86" w:rsidP="005260ED">
            <w:pPr>
              <w:spacing w:line="360" w:lineRule="exact"/>
              <w:jc w:val="left"/>
              <w:rPr>
                <w:rFonts w:ascii="仿宋_GB2312"/>
                <w:szCs w:val="32"/>
              </w:rPr>
            </w:pPr>
            <w:r w:rsidRPr="00F14247">
              <w:rPr>
                <w:rFonts w:ascii="仿宋_GB2312" w:hint="eastAsia"/>
                <w:szCs w:val="32"/>
              </w:rPr>
              <w:t>引入第三方对市本级财政安排的广州大桥项目资金使用情况进行绩效评估</w:t>
            </w:r>
          </w:p>
        </w:tc>
        <w:tc>
          <w:tcPr>
            <w:tcW w:w="1983" w:type="dxa"/>
            <w:vAlign w:val="center"/>
          </w:tcPr>
          <w:p w:rsidR="003C6B86" w:rsidRPr="00F14247" w:rsidRDefault="003C6B86" w:rsidP="005260ED">
            <w:pPr>
              <w:spacing w:line="500" w:lineRule="exact"/>
              <w:jc w:val="center"/>
              <w:rPr>
                <w:rFonts w:ascii="仿宋_GB2312"/>
                <w:szCs w:val="32"/>
              </w:rPr>
            </w:pPr>
            <w:r w:rsidRPr="00F14247">
              <w:rPr>
                <w:rFonts w:ascii="仿宋_GB2312" w:hint="eastAsia"/>
                <w:szCs w:val="32"/>
              </w:rPr>
              <w:t>财经工委</w:t>
            </w:r>
          </w:p>
        </w:tc>
      </w:tr>
      <w:tr w:rsidR="00F14247" w:rsidRPr="00F14247" w:rsidTr="00D210A6">
        <w:trPr>
          <w:trHeight w:val="633"/>
          <w:jc w:val="center"/>
        </w:trPr>
        <w:tc>
          <w:tcPr>
            <w:tcW w:w="856" w:type="dxa"/>
            <w:vAlign w:val="center"/>
          </w:tcPr>
          <w:p w:rsidR="003C6B86" w:rsidRPr="00F14247" w:rsidRDefault="003C6B86" w:rsidP="00EF6ED8">
            <w:pPr>
              <w:jc w:val="center"/>
              <w:rPr>
                <w:rFonts w:ascii="仿宋_GB2312"/>
                <w:szCs w:val="32"/>
              </w:rPr>
            </w:pPr>
            <w:r w:rsidRPr="00F14247">
              <w:rPr>
                <w:rFonts w:ascii="仿宋_GB2312" w:hint="eastAsia"/>
                <w:szCs w:val="32"/>
              </w:rPr>
              <w:t>20</w:t>
            </w:r>
          </w:p>
        </w:tc>
        <w:tc>
          <w:tcPr>
            <w:tcW w:w="1014" w:type="dxa"/>
            <w:vMerge w:val="restart"/>
            <w:vAlign w:val="center"/>
          </w:tcPr>
          <w:p w:rsidR="003C6B86" w:rsidRPr="00F14247" w:rsidRDefault="003C6B86" w:rsidP="001F6428">
            <w:pPr>
              <w:spacing w:line="520" w:lineRule="exact"/>
              <w:jc w:val="center"/>
              <w:rPr>
                <w:rFonts w:ascii="仿宋_GB2312"/>
                <w:szCs w:val="32"/>
              </w:rPr>
            </w:pPr>
            <w:r w:rsidRPr="00F14247">
              <w:rPr>
                <w:rFonts w:ascii="仿宋_GB2312" w:hint="eastAsia"/>
                <w:szCs w:val="32"/>
              </w:rPr>
              <w:t>11月</w:t>
            </w:r>
          </w:p>
        </w:tc>
        <w:tc>
          <w:tcPr>
            <w:tcW w:w="6212" w:type="dxa"/>
            <w:vAlign w:val="center"/>
          </w:tcPr>
          <w:p w:rsidR="003C6B86" w:rsidRPr="00F14247" w:rsidRDefault="003C6B86" w:rsidP="00DB12D5">
            <w:pPr>
              <w:spacing w:line="360" w:lineRule="exact"/>
              <w:jc w:val="left"/>
              <w:rPr>
                <w:rFonts w:ascii="仿宋_GB2312"/>
                <w:szCs w:val="32"/>
              </w:rPr>
            </w:pPr>
            <w:r w:rsidRPr="00F14247">
              <w:rPr>
                <w:rFonts w:ascii="仿宋_GB2312" w:hint="eastAsia"/>
                <w:szCs w:val="32"/>
              </w:rPr>
              <w:t>听取和审议市政府关于产业园区建设情况的报告</w:t>
            </w:r>
          </w:p>
        </w:tc>
        <w:tc>
          <w:tcPr>
            <w:tcW w:w="1983" w:type="dxa"/>
            <w:vAlign w:val="center"/>
          </w:tcPr>
          <w:p w:rsidR="003C6B86" w:rsidRPr="00F14247" w:rsidRDefault="003C6B86" w:rsidP="00DB12D5">
            <w:pPr>
              <w:spacing w:line="500" w:lineRule="exact"/>
              <w:jc w:val="center"/>
              <w:rPr>
                <w:rFonts w:ascii="仿宋_GB2312"/>
                <w:spacing w:val="-16"/>
                <w:szCs w:val="32"/>
              </w:rPr>
            </w:pPr>
            <w:r w:rsidRPr="00F14247">
              <w:rPr>
                <w:rFonts w:ascii="仿宋_GB2312" w:hint="eastAsia"/>
                <w:szCs w:val="32"/>
              </w:rPr>
              <w:t>财经工委</w:t>
            </w:r>
          </w:p>
        </w:tc>
      </w:tr>
      <w:tr w:rsidR="00F14247" w:rsidRPr="00F14247" w:rsidTr="00D210A6">
        <w:trPr>
          <w:trHeight w:val="699"/>
          <w:jc w:val="center"/>
        </w:trPr>
        <w:tc>
          <w:tcPr>
            <w:tcW w:w="856" w:type="dxa"/>
            <w:vAlign w:val="center"/>
          </w:tcPr>
          <w:p w:rsidR="003C6B86" w:rsidRPr="00F14247" w:rsidRDefault="003C6B86" w:rsidP="00EF6ED8">
            <w:pPr>
              <w:jc w:val="center"/>
              <w:rPr>
                <w:rFonts w:ascii="仿宋_GB2312"/>
                <w:szCs w:val="32"/>
              </w:rPr>
            </w:pPr>
            <w:r w:rsidRPr="00F14247">
              <w:rPr>
                <w:rFonts w:ascii="仿宋_GB2312" w:hint="eastAsia"/>
                <w:szCs w:val="32"/>
              </w:rPr>
              <w:t>21</w:t>
            </w:r>
          </w:p>
        </w:tc>
        <w:tc>
          <w:tcPr>
            <w:tcW w:w="1014" w:type="dxa"/>
            <w:vMerge/>
            <w:vAlign w:val="center"/>
          </w:tcPr>
          <w:p w:rsidR="003C6B86" w:rsidRPr="00F14247" w:rsidRDefault="003C6B86" w:rsidP="001F6428">
            <w:pPr>
              <w:spacing w:line="520" w:lineRule="exact"/>
              <w:jc w:val="center"/>
              <w:rPr>
                <w:rFonts w:ascii="仿宋_GB2312"/>
                <w:szCs w:val="32"/>
              </w:rPr>
            </w:pPr>
          </w:p>
        </w:tc>
        <w:tc>
          <w:tcPr>
            <w:tcW w:w="6212" w:type="dxa"/>
            <w:vAlign w:val="center"/>
          </w:tcPr>
          <w:p w:rsidR="003C6B86" w:rsidRPr="00F14247" w:rsidRDefault="003C6B86" w:rsidP="00E421CB">
            <w:pPr>
              <w:spacing w:line="400" w:lineRule="exact"/>
              <w:jc w:val="left"/>
              <w:rPr>
                <w:rFonts w:ascii="仿宋_GB2312"/>
                <w:spacing w:val="-2"/>
                <w:szCs w:val="32"/>
              </w:rPr>
            </w:pPr>
            <w:r w:rsidRPr="00F14247">
              <w:rPr>
                <w:rFonts w:ascii="仿宋_GB2312" w:hint="eastAsia"/>
                <w:szCs w:val="32"/>
              </w:rPr>
              <w:t>听取和审议市政府关于2015年审计查出突出问题整改情况的报告</w:t>
            </w:r>
          </w:p>
        </w:tc>
        <w:tc>
          <w:tcPr>
            <w:tcW w:w="1983" w:type="dxa"/>
            <w:vAlign w:val="center"/>
          </w:tcPr>
          <w:p w:rsidR="003C6B86" w:rsidRPr="00F14247" w:rsidRDefault="003C6B86" w:rsidP="00E421CB">
            <w:pPr>
              <w:spacing w:line="512" w:lineRule="exact"/>
              <w:jc w:val="center"/>
              <w:rPr>
                <w:rFonts w:ascii="仿宋_GB2312"/>
                <w:spacing w:val="-16"/>
                <w:szCs w:val="32"/>
              </w:rPr>
            </w:pPr>
            <w:r w:rsidRPr="00F14247">
              <w:rPr>
                <w:rFonts w:ascii="仿宋_GB2312" w:hint="eastAsia"/>
                <w:szCs w:val="32"/>
              </w:rPr>
              <w:t>财经工委</w:t>
            </w:r>
          </w:p>
        </w:tc>
      </w:tr>
      <w:tr w:rsidR="00F14247" w:rsidRPr="00F14247" w:rsidTr="00272C90">
        <w:trPr>
          <w:trHeight w:val="598"/>
          <w:jc w:val="center"/>
        </w:trPr>
        <w:tc>
          <w:tcPr>
            <w:tcW w:w="856" w:type="dxa"/>
            <w:vAlign w:val="center"/>
          </w:tcPr>
          <w:p w:rsidR="003C6B86" w:rsidRPr="00F14247" w:rsidRDefault="003C6B86" w:rsidP="00EF6ED8">
            <w:pPr>
              <w:jc w:val="center"/>
              <w:rPr>
                <w:rFonts w:ascii="仿宋_GB2312"/>
                <w:szCs w:val="32"/>
              </w:rPr>
            </w:pPr>
            <w:r w:rsidRPr="00F14247">
              <w:rPr>
                <w:rFonts w:ascii="仿宋_GB2312" w:hint="eastAsia"/>
                <w:szCs w:val="32"/>
              </w:rPr>
              <w:t>22</w:t>
            </w:r>
          </w:p>
        </w:tc>
        <w:tc>
          <w:tcPr>
            <w:tcW w:w="1014" w:type="dxa"/>
            <w:vMerge/>
            <w:vAlign w:val="center"/>
          </w:tcPr>
          <w:p w:rsidR="003C6B86" w:rsidRPr="00F14247" w:rsidRDefault="003C6B86" w:rsidP="001F6428">
            <w:pPr>
              <w:spacing w:line="520" w:lineRule="exact"/>
              <w:jc w:val="center"/>
              <w:rPr>
                <w:rFonts w:ascii="仿宋_GB2312"/>
                <w:szCs w:val="32"/>
              </w:rPr>
            </w:pPr>
          </w:p>
        </w:tc>
        <w:tc>
          <w:tcPr>
            <w:tcW w:w="6212" w:type="dxa"/>
            <w:vAlign w:val="center"/>
          </w:tcPr>
          <w:p w:rsidR="003C6B86" w:rsidRPr="00F14247" w:rsidRDefault="003C6B86" w:rsidP="001F6428">
            <w:pPr>
              <w:spacing w:line="360" w:lineRule="exact"/>
              <w:rPr>
                <w:rFonts w:ascii="仿宋_GB2312"/>
                <w:spacing w:val="-6"/>
                <w:szCs w:val="32"/>
              </w:rPr>
            </w:pPr>
            <w:r w:rsidRPr="00F14247">
              <w:rPr>
                <w:rFonts w:ascii="仿宋_GB2312" w:hint="eastAsia"/>
                <w:spacing w:val="-6"/>
                <w:szCs w:val="32"/>
              </w:rPr>
              <w:t>听取和审议市政府关于市七届人大一次会议代表建议办理工作情况的报告</w:t>
            </w:r>
          </w:p>
        </w:tc>
        <w:tc>
          <w:tcPr>
            <w:tcW w:w="1983" w:type="dxa"/>
            <w:vAlign w:val="center"/>
          </w:tcPr>
          <w:p w:rsidR="003C6B86" w:rsidRPr="00F14247" w:rsidRDefault="003C6B86" w:rsidP="001F6428">
            <w:pPr>
              <w:jc w:val="center"/>
              <w:rPr>
                <w:rFonts w:ascii="仿宋_GB2312"/>
                <w:szCs w:val="32"/>
              </w:rPr>
            </w:pPr>
            <w:r w:rsidRPr="00F14247">
              <w:rPr>
                <w:rFonts w:ascii="仿宋_GB2312" w:hint="eastAsia"/>
                <w:szCs w:val="32"/>
              </w:rPr>
              <w:t>代表工委</w:t>
            </w:r>
          </w:p>
        </w:tc>
      </w:tr>
      <w:tr w:rsidR="00F14247" w:rsidRPr="00F14247" w:rsidTr="00272C90">
        <w:trPr>
          <w:trHeight w:val="779"/>
          <w:jc w:val="center"/>
        </w:trPr>
        <w:tc>
          <w:tcPr>
            <w:tcW w:w="856" w:type="dxa"/>
            <w:vAlign w:val="center"/>
          </w:tcPr>
          <w:p w:rsidR="003C6B86" w:rsidRPr="00F14247" w:rsidRDefault="003C6B86" w:rsidP="00EF6ED8">
            <w:pPr>
              <w:jc w:val="center"/>
              <w:rPr>
                <w:rFonts w:ascii="仿宋_GB2312"/>
                <w:szCs w:val="32"/>
              </w:rPr>
            </w:pPr>
            <w:r w:rsidRPr="00F14247">
              <w:rPr>
                <w:rFonts w:ascii="仿宋_GB2312" w:hint="eastAsia"/>
                <w:szCs w:val="32"/>
              </w:rPr>
              <w:t>23</w:t>
            </w:r>
          </w:p>
        </w:tc>
        <w:tc>
          <w:tcPr>
            <w:tcW w:w="1014" w:type="dxa"/>
            <w:vAlign w:val="center"/>
          </w:tcPr>
          <w:p w:rsidR="003C6B86" w:rsidRPr="00F14247" w:rsidRDefault="003C6B86" w:rsidP="00082F3A">
            <w:pPr>
              <w:spacing w:line="520" w:lineRule="exact"/>
              <w:jc w:val="center"/>
              <w:rPr>
                <w:rFonts w:ascii="仿宋_GB2312"/>
                <w:szCs w:val="32"/>
              </w:rPr>
            </w:pPr>
            <w:r w:rsidRPr="00F14247">
              <w:rPr>
                <w:rFonts w:ascii="仿宋_GB2312" w:hint="eastAsia"/>
                <w:szCs w:val="32"/>
              </w:rPr>
              <w:t>全年</w:t>
            </w:r>
          </w:p>
        </w:tc>
        <w:tc>
          <w:tcPr>
            <w:tcW w:w="6212" w:type="dxa"/>
            <w:vAlign w:val="center"/>
          </w:tcPr>
          <w:p w:rsidR="003C6B86" w:rsidRPr="00F14247" w:rsidRDefault="003C6B86" w:rsidP="00082F3A">
            <w:pPr>
              <w:spacing w:line="360" w:lineRule="exact"/>
              <w:rPr>
                <w:rFonts w:ascii="仿宋_GB2312"/>
                <w:spacing w:val="-6"/>
                <w:szCs w:val="32"/>
              </w:rPr>
            </w:pPr>
            <w:r w:rsidRPr="00F14247">
              <w:rPr>
                <w:rFonts w:ascii="仿宋_GB2312" w:hint="eastAsia"/>
                <w:spacing w:val="-6"/>
                <w:szCs w:val="32"/>
              </w:rPr>
              <w:t>加强规范性文件的备案审查</w:t>
            </w:r>
          </w:p>
        </w:tc>
        <w:tc>
          <w:tcPr>
            <w:tcW w:w="1983" w:type="dxa"/>
            <w:vAlign w:val="center"/>
          </w:tcPr>
          <w:p w:rsidR="003C6B86" w:rsidRPr="00F14247" w:rsidRDefault="003C6B86" w:rsidP="00082F3A">
            <w:pPr>
              <w:spacing w:line="360" w:lineRule="exact"/>
              <w:jc w:val="center"/>
              <w:rPr>
                <w:rFonts w:ascii="仿宋_GB2312"/>
                <w:spacing w:val="-6"/>
                <w:szCs w:val="32"/>
              </w:rPr>
            </w:pPr>
            <w:r w:rsidRPr="00F14247">
              <w:rPr>
                <w:rFonts w:ascii="仿宋_GB2312" w:hint="eastAsia"/>
                <w:spacing w:val="-6"/>
                <w:szCs w:val="32"/>
              </w:rPr>
              <w:t>法工委和相关委、室</w:t>
            </w:r>
          </w:p>
        </w:tc>
      </w:tr>
    </w:tbl>
    <w:p w:rsidR="00B25DCB" w:rsidRPr="00F14247" w:rsidRDefault="00B25DCB" w:rsidP="000851F7">
      <w:pPr>
        <w:spacing w:line="660" w:lineRule="exact"/>
        <w:jc w:val="left"/>
        <w:rPr>
          <w:rFonts w:ascii="仿宋_GB2312"/>
          <w:szCs w:val="32"/>
        </w:rPr>
      </w:pPr>
    </w:p>
    <w:sectPr w:rsidR="00B25DCB" w:rsidRPr="00F14247" w:rsidSect="00556887">
      <w:footerReference w:type="default" r:id="rId7"/>
      <w:pgSz w:w="11906" w:h="16838"/>
      <w:pgMar w:top="1304" w:right="1797" w:bottom="1191"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FB7" w:rsidRDefault="00124FB7" w:rsidP="00AA5055">
      <w:r>
        <w:separator/>
      </w:r>
    </w:p>
  </w:endnote>
  <w:endnote w:type="continuationSeparator" w:id="0">
    <w:p w:rsidR="00124FB7" w:rsidRDefault="00124FB7" w:rsidP="00AA5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方正黑体简体">
    <w:altName w:val="Arial Unicode MS"/>
    <w:charset w:val="86"/>
    <w:family w:val="script"/>
    <w:pitch w:val="fixed"/>
    <w:sig w:usb0="00000000"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6420671"/>
      <w:docPartObj>
        <w:docPartGallery w:val="Page Numbers (Bottom of Page)"/>
        <w:docPartUnique/>
      </w:docPartObj>
    </w:sdtPr>
    <w:sdtEndPr/>
    <w:sdtContent>
      <w:p w:rsidR="00AA5055" w:rsidRDefault="00AA5055">
        <w:pPr>
          <w:pStyle w:val="a5"/>
          <w:jc w:val="center"/>
        </w:pPr>
        <w:r>
          <w:fldChar w:fldCharType="begin"/>
        </w:r>
        <w:r>
          <w:instrText>PAGE   \* MERGEFORMAT</w:instrText>
        </w:r>
        <w:r>
          <w:fldChar w:fldCharType="separate"/>
        </w:r>
        <w:r w:rsidR="00875F22" w:rsidRPr="00875F22">
          <w:rPr>
            <w:noProof/>
            <w:lang w:val="zh-CN"/>
          </w:rPr>
          <w:t>1</w:t>
        </w:r>
        <w:r>
          <w:fldChar w:fldCharType="end"/>
        </w:r>
      </w:p>
    </w:sdtContent>
  </w:sdt>
  <w:p w:rsidR="00AA5055" w:rsidRDefault="00AA505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FB7" w:rsidRDefault="00124FB7" w:rsidP="00AA5055">
      <w:r>
        <w:separator/>
      </w:r>
    </w:p>
  </w:footnote>
  <w:footnote w:type="continuationSeparator" w:id="0">
    <w:p w:rsidR="00124FB7" w:rsidRDefault="00124FB7" w:rsidP="00AA50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1F7"/>
    <w:rsid w:val="00000DE9"/>
    <w:rsid w:val="000610A2"/>
    <w:rsid w:val="000618DC"/>
    <w:rsid w:val="0006263E"/>
    <w:rsid w:val="000851F7"/>
    <w:rsid w:val="000D1419"/>
    <w:rsid w:val="000F403E"/>
    <w:rsid w:val="001120A1"/>
    <w:rsid w:val="00124FB7"/>
    <w:rsid w:val="00130D26"/>
    <w:rsid w:val="0016564E"/>
    <w:rsid w:val="001711E1"/>
    <w:rsid w:val="00186F1B"/>
    <w:rsid w:val="001A3CA2"/>
    <w:rsid w:val="001E71F9"/>
    <w:rsid w:val="002168D1"/>
    <w:rsid w:val="002177B1"/>
    <w:rsid w:val="00224F1C"/>
    <w:rsid w:val="00242F93"/>
    <w:rsid w:val="002B0F91"/>
    <w:rsid w:val="002B3E33"/>
    <w:rsid w:val="002B6865"/>
    <w:rsid w:val="002C37FB"/>
    <w:rsid w:val="002F04F6"/>
    <w:rsid w:val="002F2211"/>
    <w:rsid w:val="00303A31"/>
    <w:rsid w:val="00343C62"/>
    <w:rsid w:val="00367FB0"/>
    <w:rsid w:val="003856E6"/>
    <w:rsid w:val="003A47E2"/>
    <w:rsid w:val="003B1AC1"/>
    <w:rsid w:val="003C09EB"/>
    <w:rsid w:val="003C6B86"/>
    <w:rsid w:val="003C6F4F"/>
    <w:rsid w:val="003E0D72"/>
    <w:rsid w:val="0047240C"/>
    <w:rsid w:val="00491D36"/>
    <w:rsid w:val="004C2FDA"/>
    <w:rsid w:val="004C7E68"/>
    <w:rsid w:val="004D651A"/>
    <w:rsid w:val="004D7A29"/>
    <w:rsid w:val="004E6B8E"/>
    <w:rsid w:val="004F2AA8"/>
    <w:rsid w:val="004F35FA"/>
    <w:rsid w:val="00504D32"/>
    <w:rsid w:val="00545649"/>
    <w:rsid w:val="00547608"/>
    <w:rsid w:val="00556887"/>
    <w:rsid w:val="00587CA6"/>
    <w:rsid w:val="0059255C"/>
    <w:rsid w:val="005A0580"/>
    <w:rsid w:val="005B68F4"/>
    <w:rsid w:val="005B6B67"/>
    <w:rsid w:val="005D0536"/>
    <w:rsid w:val="005F558B"/>
    <w:rsid w:val="00603CC4"/>
    <w:rsid w:val="00607A5C"/>
    <w:rsid w:val="00612499"/>
    <w:rsid w:val="00630A9E"/>
    <w:rsid w:val="0065437B"/>
    <w:rsid w:val="00656419"/>
    <w:rsid w:val="006653F3"/>
    <w:rsid w:val="00676755"/>
    <w:rsid w:val="00683C29"/>
    <w:rsid w:val="006E4BA5"/>
    <w:rsid w:val="007035A9"/>
    <w:rsid w:val="00721556"/>
    <w:rsid w:val="00733B8C"/>
    <w:rsid w:val="0075798D"/>
    <w:rsid w:val="007638B8"/>
    <w:rsid w:val="0077232E"/>
    <w:rsid w:val="007835EB"/>
    <w:rsid w:val="007B2E5C"/>
    <w:rsid w:val="007B763A"/>
    <w:rsid w:val="007C2B48"/>
    <w:rsid w:val="007D0495"/>
    <w:rsid w:val="007E29DF"/>
    <w:rsid w:val="00814903"/>
    <w:rsid w:val="0082189E"/>
    <w:rsid w:val="00824C1D"/>
    <w:rsid w:val="00827D8E"/>
    <w:rsid w:val="0085253F"/>
    <w:rsid w:val="00875F22"/>
    <w:rsid w:val="008824BA"/>
    <w:rsid w:val="008937CC"/>
    <w:rsid w:val="008956A9"/>
    <w:rsid w:val="008A30FA"/>
    <w:rsid w:val="008A5FD0"/>
    <w:rsid w:val="008B7196"/>
    <w:rsid w:val="008C3D79"/>
    <w:rsid w:val="008D4D08"/>
    <w:rsid w:val="00903EA5"/>
    <w:rsid w:val="00912D6E"/>
    <w:rsid w:val="009255E4"/>
    <w:rsid w:val="009415AC"/>
    <w:rsid w:val="00961E1F"/>
    <w:rsid w:val="00987F22"/>
    <w:rsid w:val="009915B0"/>
    <w:rsid w:val="009A34BE"/>
    <w:rsid w:val="009E494D"/>
    <w:rsid w:val="009E612B"/>
    <w:rsid w:val="009E70CA"/>
    <w:rsid w:val="00A174E6"/>
    <w:rsid w:val="00A22BC5"/>
    <w:rsid w:val="00A527CC"/>
    <w:rsid w:val="00A564E8"/>
    <w:rsid w:val="00A716FF"/>
    <w:rsid w:val="00AA5055"/>
    <w:rsid w:val="00AB6470"/>
    <w:rsid w:val="00AC35DA"/>
    <w:rsid w:val="00AC704A"/>
    <w:rsid w:val="00AD45CF"/>
    <w:rsid w:val="00B070D9"/>
    <w:rsid w:val="00B107A9"/>
    <w:rsid w:val="00B2060C"/>
    <w:rsid w:val="00B25DCB"/>
    <w:rsid w:val="00B33B8B"/>
    <w:rsid w:val="00B4777C"/>
    <w:rsid w:val="00B67035"/>
    <w:rsid w:val="00BA51C7"/>
    <w:rsid w:val="00BA5A48"/>
    <w:rsid w:val="00BB40B2"/>
    <w:rsid w:val="00BB6D1D"/>
    <w:rsid w:val="00C246DB"/>
    <w:rsid w:val="00C33E9A"/>
    <w:rsid w:val="00C3550D"/>
    <w:rsid w:val="00C63B5D"/>
    <w:rsid w:val="00C76555"/>
    <w:rsid w:val="00C816E4"/>
    <w:rsid w:val="00C84C27"/>
    <w:rsid w:val="00C926D7"/>
    <w:rsid w:val="00CA07C4"/>
    <w:rsid w:val="00CE1731"/>
    <w:rsid w:val="00D0438C"/>
    <w:rsid w:val="00D210A6"/>
    <w:rsid w:val="00D30BDF"/>
    <w:rsid w:val="00D449D2"/>
    <w:rsid w:val="00D60E8C"/>
    <w:rsid w:val="00D737E4"/>
    <w:rsid w:val="00D8711B"/>
    <w:rsid w:val="00DB687A"/>
    <w:rsid w:val="00DC062F"/>
    <w:rsid w:val="00DE3B28"/>
    <w:rsid w:val="00E01690"/>
    <w:rsid w:val="00E20D25"/>
    <w:rsid w:val="00E24CA9"/>
    <w:rsid w:val="00E2587E"/>
    <w:rsid w:val="00E36358"/>
    <w:rsid w:val="00E567DE"/>
    <w:rsid w:val="00E76C29"/>
    <w:rsid w:val="00E80A1C"/>
    <w:rsid w:val="00EA09AD"/>
    <w:rsid w:val="00EA2305"/>
    <w:rsid w:val="00EC2197"/>
    <w:rsid w:val="00EE34FC"/>
    <w:rsid w:val="00F11DED"/>
    <w:rsid w:val="00F14247"/>
    <w:rsid w:val="00F260C8"/>
    <w:rsid w:val="00F31DAD"/>
    <w:rsid w:val="00F42FBD"/>
    <w:rsid w:val="00FA0638"/>
    <w:rsid w:val="00FF3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1F7"/>
    <w:pPr>
      <w:widowControl w:val="0"/>
      <w:jc w:val="both"/>
    </w:pPr>
    <w:rPr>
      <w:rFonts w:ascii="Times New Roman" w:eastAsia="仿宋_GB2312"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42FBD"/>
    <w:rPr>
      <w:sz w:val="18"/>
      <w:szCs w:val="18"/>
    </w:rPr>
  </w:style>
  <w:style w:type="character" w:customStyle="1" w:styleId="Char">
    <w:name w:val="批注框文本 Char"/>
    <w:basedOn w:val="a0"/>
    <w:link w:val="a3"/>
    <w:uiPriority w:val="99"/>
    <w:semiHidden/>
    <w:rsid w:val="00F42FBD"/>
    <w:rPr>
      <w:rFonts w:ascii="Times New Roman" w:eastAsia="仿宋_GB2312" w:hAnsi="Times New Roman" w:cs="Times New Roman"/>
      <w:sz w:val="18"/>
      <w:szCs w:val="18"/>
    </w:rPr>
  </w:style>
  <w:style w:type="paragraph" w:styleId="a4">
    <w:name w:val="header"/>
    <w:basedOn w:val="a"/>
    <w:link w:val="Char0"/>
    <w:uiPriority w:val="99"/>
    <w:unhideWhenUsed/>
    <w:rsid w:val="00AA505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AA5055"/>
    <w:rPr>
      <w:rFonts w:ascii="Times New Roman" w:eastAsia="仿宋_GB2312" w:hAnsi="Times New Roman" w:cs="Times New Roman"/>
      <w:sz w:val="18"/>
      <w:szCs w:val="18"/>
    </w:rPr>
  </w:style>
  <w:style w:type="paragraph" w:styleId="a5">
    <w:name w:val="footer"/>
    <w:basedOn w:val="a"/>
    <w:link w:val="Char1"/>
    <w:uiPriority w:val="99"/>
    <w:unhideWhenUsed/>
    <w:rsid w:val="00AA5055"/>
    <w:pPr>
      <w:tabs>
        <w:tab w:val="center" w:pos="4153"/>
        <w:tab w:val="right" w:pos="8306"/>
      </w:tabs>
      <w:snapToGrid w:val="0"/>
      <w:jc w:val="left"/>
    </w:pPr>
    <w:rPr>
      <w:sz w:val="18"/>
      <w:szCs w:val="18"/>
    </w:rPr>
  </w:style>
  <w:style w:type="character" w:customStyle="1" w:styleId="Char1">
    <w:name w:val="页脚 Char"/>
    <w:basedOn w:val="a0"/>
    <w:link w:val="a5"/>
    <w:uiPriority w:val="99"/>
    <w:rsid w:val="00AA5055"/>
    <w:rPr>
      <w:rFonts w:ascii="Times New Roman" w:eastAsia="仿宋_GB2312"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1F7"/>
    <w:pPr>
      <w:widowControl w:val="0"/>
      <w:jc w:val="both"/>
    </w:pPr>
    <w:rPr>
      <w:rFonts w:ascii="Times New Roman" w:eastAsia="仿宋_GB2312"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42FBD"/>
    <w:rPr>
      <w:sz w:val="18"/>
      <w:szCs w:val="18"/>
    </w:rPr>
  </w:style>
  <w:style w:type="character" w:customStyle="1" w:styleId="Char">
    <w:name w:val="批注框文本 Char"/>
    <w:basedOn w:val="a0"/>
    <w:link w:val="a3"/>
    <w:uiPriority w:val="99"/>
    <w:semiHidden/>
    <w:rsid w:val="00F42FBD"/>
    <w:rPr>
      <w:rFonts w:ascii="Times New Roman" w:eastAsia="仿宋_GB2312" w:hAnsi="Times New Roman" w:cs="Times New Roman"/>
      <w:sz w:val="18"/>
      <w:szCs w:val="18"/>
    </w:rPr>
  </w:style>
  <w:style w:type="paragraph" w:styleId="a4">
    <w:name w:val="header"/>
    <w:basedOn w:val="a"/>
    <w:link w:val="Char0"/>
    <w:uiPriority w:val="99"/>
    <w:unhideWhenUsed/>
    <w:rsid w:val="00AA505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AA5055"/>
    <w:rPr>
      <w:rFonts w:ascii="Times New Roman" w:eastAsia="仿宋_GB2312" w:hAnsi="Times New Roman" w:cs="Times New Roman"/>
      <w:sz w:val="18"/>
      <w:szCs w:val="18"/>
    </w:rPr>
  </w:style>
  <w:style w:type="paragraph" w:styleId="a5">
    <w:name w:val="footer"/>
    <w:basedOn w:val="a"/>
    <w:link w:val="Char1"/>
    <w:uiPriority w:val="99"/>
    <w:unhideWhenUsed/>
    <w:rsid w:val="00AA5055"/>
    <w:pPr>
      <w:tabs>
        <w:tab w:val="center" w:pos="4153"/>
        <w:tab w:val="right" w:pos="8306"/>
      </w:tabs>
      <w:snapToGrid w:val="0"/>
      <w:jc w:val="left"/>
    </w:pPr>
    <w:rPr>
      <w:sz w:val="18"/>
      <w:szCs w:val="18"/>
    </w:rPr>
  </w:style>
  <w:style w:type="character" w:customStyle="1" w:styleId="Char1">
    <w:name w:val="页脚 Char"/>
    <w:basedOn w:val="a0"/>
    <w:link w:val="a5"/>
    <w:uiPriority w:val="99"/>
    <w:rsid w:val="00AA5055"/>
    <w:rPr>
      <w:rFonts w:ascii="Times New Roman" w:eastAsia="仿宋_GB2312"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132</Words>
  <Characters>755</Characters>
  <Application>Microsoft Office Word</Application>
  <DocSecurity>0</DocSecurity>
  <Lines>6</Lines>
  <Paragraphs>1</Paragraphs>
  <ScaleCrop>false</ScaleCrop>
  <Company>人大常委会</Company>
  <LinksUpToDate>false</LinksUpToDate>
  <CharactersWithSpaces>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WinXP</dc:creator>
  <cp:lastModifiedBy>admin</cp:lastModifiedBy>
  <cp:revision>2</cp:revision>
  <cp:lastPrinted>2017-03-14T03:40:00Z</cp:lastPrinted>
  <dcterms:created xsi:type="dcterms:W3CDTF">2017-03-15T06:59:00Z</dcterms:created>
  <dcterms:modified xsi:type="dcterms:W3CDTF">2017-03-15T06:59:00Z</dcterms:modified>
</cp:coreProperties>
</file>